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B796" w14:textId="0B06B1FE" w:rsidR="7DDE891F" w:rsidRDefault="2A9E3DCC" w:rsidP="516D502B">
      <w:pPr>
        <w:spacing w:after="160" w:line="259" w:lineRule="auto"/>
        <w:jc w:val="right"/>
        <w:rPr>
          <w:rFonts w:ascii="Calibri" w:eastAsia="Calibri" w:hAnsi="Calibri" w:cs="Calibri"/>
          <w:color w:val="000000" w:themeColor="text1"/>
          <w:sz w:val="28"/>
          <w:szCs w:val="28"/>
        </w:rPr>
      </w:pPr>
      <w:r w:rsidRPr="1024341A">
        <w:rPr>
          <w:rFonts w:ascii="Calibri" w:eastAsia="Calibri" w:hAnsi="Calibri" w:cs="Calibri"/>
          <w:b/>
          <w:bCs/>
          <w:color w:val="000000" w:themeColor="text1"/>
          <w:sz w:val="28"/>
          <w:szCs w:val="28"/>
        </w:rPr>
        <w:t xml:space="preserve">Αθήνα, </w:t>
      </w:r>
      <w:r w:rsidR="1C66620B" w:rsidRPr="1024341A">
        <w:rPr>
          <w:rFonts w:ascii="Calibri" w:eastAsia="Calibri" w:hAnsi="Calibri" w:cs="Calibri"/>
          <w:b/>
          <w:bCs/>
          <w:color w:val="000000" w:themeColor="text1"/>
          <w:sz w:val="28"/>
          <w:szCs w:val="28"/>
        </w:rPr>
        <w:t>6</w:t>
      </w:r>
      <w:r w:rsidRPr="1024341A">
        <w:rPr>
          <w:rFonts w:ascii="Calibri" w:eastAsia="Calibri" w:hAnsi="Calibri" w:cs="Calibri"/>
          <w:b/>
          <w:bCs/>
          <w:color w:val="000000" w:themeColor="text1"/>
          <w:sz w:val="28"/>
          <w:szCs w:val="28"/>
        </w:rPr>
        <w:t xml:space="preserve"> </w:t>
      </w:r>
      <w:r w:rsidR="60830831" w:rsidRPr="1024341A">
        <w:rPr>
          <w:rFonts w:ascii="Calibri" w:eastAsia="Calibri" w:hAnsi="Calibri" w:cs="Calibri"/>
          <w:b/>
          <w:bCs/>
          <w:color w:val="000000" w:themeColor="text1"/>
          <w:sz w:val="28"/>
          <w:szCs w:val="28"/>
        </w:rPr>
        <w:t>Φεβρου</w:t>
      </w:r>
      <w:r w:rsidR="4E889F07" w:rsidRPr="1024341A">
        <w:rPr>
          <w:rFonts w:ascii="Calibri" w:eastAsia="Calibri" w:hAnsi="Calibri" w:cs="Calibri"/>
          <w:b/>
          <w:bCs/>
          <w:color w:val="000000" w:themeColor="text1"/>
          <w:sz w:val="28"/>
          <w:szCs w:val="28"/>
        </w:rPr>
        <w:t>α</w:t>
      </w:r>
      <w:r w:rsidRPr="009F26A9">
        <w:rPr>
          <w:rFonts w:ascii="Calibri" w:eastAsia="Calibri" w:hAnsi="Calibri" w:cs="Calibri"/>
          <w:b/>
          <w:bCs/>
          <w:color w:val="000000" w:themeColor="text1"/>
          <w:sz w:val="28"/>
          <w:szCs w:val="28"/>
        </w:rPr>
        <w:t>ρίου 202</w:t>
      </w:r>
      <w:r w:rsidR="59C8746B" w:rsidRPr="009F26A9">
        <w:rPr>
          <w:rFonts w:ascii="Calibri" w:eastAsia="Calibri" w:hAnsi="Calibri" w:cs="Calibri"/>
          <w:b/>
          <w:bCs/>
          <w:color w:val="000000" w:themeColor="text1"/>
          <w:sz w:val="28"/>
          <w:szCs w:val="28"/>
        </w:rPr>
        <w:t>4</w:t>
      </w:r>
    </w:p>
    <w:p w14:paraId="26DA75C0" w14:textId="37928479" w:rsidR="1E568639" w:rsidRDefault="1E568639" w:rsidP="1E568639">
      <w:pPr>
        <w:spacing w:after="0" w:line="240" w:lineRule="auto"/>
        <w:jc w:val="center"/>
        <w:rPr>
          <w:rFonts w:ascii="Calibri" w:eastAsia="Calibri" w:hAnsi="Calibri" w:cs="Calibri"/>
          <w:color w:val="000000" w:themeColor="text1"/>
          <w:sz w:val="31"/>
          <w:szCs w:val="31"/>
        </w:rPr>
      </w:pPr>
    </w:p>
    <w:p w14:paraId="3835DC77" w14:textId="1D94EBB6" w:rsidR="519788F8" w:rsidRDefault="25C8FEAF" w:rsidP="545D6A48">
      <w:pPr>
        <w:spacing w:after="0" w:line="240" w:lineRule="auto"/>
        <w:jc w:val="center"/>
        <w:rPr>
          <w:rFonts w:ascii="Calibri" w:eastAsia="Calibri" w:hAnsi="Calibri" w:cs="Calibri"/>
          <w:b/>
          <w:bCs/>
          <w:color w:val="000000" w:themeColor="text1"/>
          <w:sz w:val="31"/>
          <w:szCs w:val="31"/>
        </w:rPr>
      </w:pPr>
      <w:r w:rsidRPr="1024341A">
        <w:rPr>
          <w:rFonts w:ascii="Calibri" w:eastAsia="Calibri" w:hAnsi="Calibri" w:cs="Calibri"/>
          <w:b/>
          <w:bCs/>
          <w:color w:val="000000" w:themeColor="text1"/>
          <w:sz w:val="31"/>
          <w:szCs w:val="31"/>
        </w:rPr>
        <w:t>Η Office Line</w:t>
      </w:r>
      <w:r w:rsidR="47D55C98" w:rsidRPr="1024341A">
        <w:rPr>
          <w:rFonts w:ascii="Calibri" w:eastAsia="Calibri" w:hAnsi="Calibri" w:cs="Calibri"/>
          <w:b/>
          <w:bCs/>
          <w:color w:val="000000" w:themeColor="text1"/>
          <w:sz w:val="31"/>
          <w:szCs w:val="31"/>
        </w:rPr>
        <w:t xml:space="preserve"> </w:t>
      </w:r>
      <w:r w:rsidR="6F1969E4" w:rsidRPr="1024341A">
        <w:rPr>
          <w:rFonts w:ascii="Calibri" w:eastAsia="Calibri" w:hAnsi="Calibri" w:cs="Calibri"/>
          <w:b/>
          <w:bCs/>
          <w:color w:val="000000" w:themeColor="text1"/>
          <w:sz w:val="31"/>
          <w:szCs w:val="31"/>
        </w:rPr>
        <w:t xml:space="preserve">μοναδικός </w:t>
      </w:r>
      <w:proofErr w:type="spellStart"/>
      <w:r w:rsidR="47D55C98" w:rsidRPr="1024341A">
        <w:rPr>
          <w:rFonts w:ascii="Calibri" w:eastAsia="Calibri" w:hAnsi="Calibri" w:cs="Calibri"/>
          <w:b/>
          <w:bCs/>
          <w:color w:val="000000" w:themeColor="text1"/>
          <w:sz w:val="31"/>
          <w:szCs w:val="31"/>
        </w:rPr>
        <w:t>JumpStart</w:t>
      </w:r>
      <w:proofErr w:type="spellEnd"/>
      <w:r w:rsidR="47D55C98" w:rsidRPr="1024341A">
        <w:rPr>
          <w:rFonts w:ascii="Calibri" w:eastAsia="Calibri" w:hAnsi="Calibri" w:cs="Calibri"/>
          <w:b/>
          <w:bCs/>
          <w:color w:val="000000" w:themeColor="text1"/>
          <w:sz w:val="31"/>
          <w:szCs w:val="31"/>
        </w:rPr>
        <w:t xml:space="preserve"> Microsoft 365 </w:t>
      </w:r>
      <w:proofErr w:type="spellStart"/>
      <w:r w:rsidR="47D55C98" w:rsidRPr="1024341A">
        <w:rPr>
          <w:rFonts w:ascii="Calibri" w:eastAsia="Calibri" w:hAnsi="Calibri" w:cs="Calibri"/>
          <w:b/>
          <w:bCs/>
          <w:color w:val="000000" w:themeColor="text1"/>
          <w:sz w:val="31"/>
          <w:szCs w:val="31"/>
        </w:rPr>
        <w:t>Copilot</w:t>
      </w:r>
      <w:proofErr w:type="spellEnd"/>
      <w:r w:rsidR="47D55C98" w:rsidRPr="1024341A">
        <w:rPr>
          <w:rFonts w:ascii="Calibri" w:eastAsia="Calibri" w:hAnsi="Calibri" w:cs="Calibri"/>
          <w:b/>
          <w:bCs/>
          <w:color w:val="000000" w:themeColor="text1"/>
          <w:sz w:val="31"/>
          <w:szCs w:val="31"/>
        </w:rPr>
        <w:t xml:space="preserve"> συνεργάτης στην Ελλάδα </w:t>
      </w:r>
    </w:p>
    <w:p w14:paraId="5718CA08" w14:textId="609E8850" w:rsidR="4ED4BEF2" w:rsidRDefault="4ED4BEF2" w:rsidP="2A6C8E6C">
      <w:pPr>
        <w:spacing w:after="0" w:line="240" w:lineRule="auto"/>
        <w:jc w:val="center"/>
        <w:rPr>
          <w:rFonts w:ascii="Calibri" w:eastAsia="Calibri" w:hAnsi="Calibri" w:cs="Calibri"/>
          <w:b/>
          <w:bCs/>
          <w:color w:val="000000" w:themeColor="text1"/>
          <w:sz w:val="28"/>
          <w:szCs w:val="28"/>
        </w:rPr>
      </w:pPr>
      <w:r w:rsidRPr="1024341A">
        <w:rPr>
          <w:rFonts w:ascii="Calibri" w:eastAsia="Calibri" w:hAnsi="Calibri" w:cs="Calibri"/>
          <w:b/>
          <w:bCs/>
          <w:color w:val="000000" w:themeColor="text1"/>
          <w:sz w:val="28"/>
          <w:szCs w:val="28"/>
        </w:rPr>
        <w:t xml:space="preserve">Με </w:t>
      </w:r>
      <w:r w:rsidR="60A27588" w:rsidRPr="1024341A">
        <w:rPr>
          <w:rFonts w:ascii="Calibri" w:eastAsia="Calibri" w:hAnsi="Calibri" w:cs="Calibri"/>
          <w:b/>
          <w:bCs/>
          <w:color w:val="000000" w:themeColor="text1"/>
          <w:sz w:val="28"/>
          <w:szCs w:val="28"/>
        </w:rPr>
        <w:t>ένα σύνολο</w:t>
      </w:r>
      <w:r w:rsidRPr="1024341A">
        <w:rPr>
          <w:rFonts w:ascii="Calibri" w:eastAsia="Calibri" w:hAnsi="Calibri" w:cs="Calibri"/>
          <w:b/>
          <w:bCs/>
          <w:color w:val="000000" w:themeColor="text1"/>
          <w:sz w:val="28"/>
          <w:szCs w:val="28"/>
        </w:rPr>
        <w:t xml:space="preserve"> υπηρεσιών στηρίζει τους οργανισμούς στην AI μετάβαση</w:t>
      </w:r>
    </w:p>
    <w:p w14:paraId="79454E31" w14:textId="03427ECC" w:rsidR="1E568639" w:rsidRDefault="1E568639" w:rsidP="553EECD9">
      <w:pPr>
        <w:spacing w:after="0" w:line="240" w:lineRule="auto"/>
        <w:jc w:val="center"/>
        <w:rPr>
          <w:rFonts w:ascii="Calibri" w:eastAsia="Calibri" w:hAnsi="Calibri" w:cs="Calibri"/>
          <w:b/>
          <w:bCs/>
          <w:color w:val="000000" w:themeColor="text1"/>
          <w:sz w:val="31"/>
          <w:szCs w:val="31"/>
        </w:rPr>
      </w:pPr>
    </w:p>
    <w:p w14:paraId="503C8B2E" w14:textId="4CD52207" w:rsidR="553EECD9" w:rsidRDefault="161F2DA2" w:rsidP="545D6A48">
      <w:pPr>
        <w:spacing w:before="180" w:after="160" w:line="259" w:lineRule="auto"/>
        <w:jc w:val="both"/>
      </w:pPr>
      <w:r w:rsidRPr="2F6EC093">
        <w:rPr>
          <w:rFonts w:ascii="Segoe UI" w:eastAsia="Segoe UI" w:hAnsi="Segoe UI" w:cs="Segoe UI"/>
          <w:color w:val="000000" w:themeColor="text1"/>
          <w:sz w:val="21"/>
          <w:szCs w:val="21"/>
        </w:rPr>
        <w:t xml:space="preserve">Η </w:t>
      </w:r>
      <w:hyperlink r:id="rId11">
        <w:r w:rsidRPr="2F6EC093">
          <w:rPr>
            <w:rStyle w:val="Hyperlink"/>
            <w:rFonts w:ascii="Segoe UI" w:eastAsia="Segoe UI" w:hAnsi="Segoe UI" w:cs="Segoe UI"/>
            <w:b/>
            <w:bCs/>
            <w:sz w:val="21"/>
            <w:szCs w:val="21"/>
            <w:lang w:val="en-US"/>
          </w:rPr>
          <w:t>Office</w:t>
        </w:r>
        <w:r w:rsidRPr="009F26A9">
          <w:rPr>
            <w:rStyle w:val="Hyperlink"/>
            <w:rFonts w:ascii="Segoe UI" w:eastAsia="Segoe UI" w:hAnsi="Segoe UI" w:cs="Segoe UI"/>
            <w:b/>
            <w:bCs/>
            <w:sz w:val="21"/>
            <w:szCs w:val="21"/>
          </w:rPr>
          <w:t xml:space="preserve"> </w:t>
        </w:r>
        <w:r w:rsidRPr="2F6EC093">
          <w:rPr>
            <w:rStyle w:val="Hyperlink"/>
            <w:rFonts w:ascii="Segoe UI" w:eastAsia="Segoe UI" w:hAnsi="Segoe UI" w:cs="Segoe UI"/>
            <w:b/>
            <w:bCs/>
            <w:sz w:val="21"/>
            <w:szCs w:val="21"/>
            <w:lang w:val="en-US"/>
          </w:rPr>
          <w:t>Line</w:t>
        </w:r>
        <w:r w:rsidRPr="009F26A9">
          <w:rPr>
            <w:rStyle w:val="Hyperlink"/>
            <w:rFonts w:ascii="Segoe UI" w:eastAsia="Segoe UI" w:hAnsi="Segoe UI" w:cs="Segoe UI"/>
            <w:b/>
            <w:bCs/>
            <w:sz w:val="21"/>
            <w:szCs w:val="21"/>
          </w:rPr>
          <w:t xml:space="preserve"> Α.Ε.,</w:t>
        </w:r>
      </w:hyperlink>
      <w:r w:rsidRPr="009F26A9">
        <w:rPr>
          <w:rFonts w:ascii="Segoe UI" w:eastAsia="Segoe UI" w:hAnsi="Segoe UI" w:cs="Segoe UI"/>
          <w:color w:val="000000" w:themeColor="text1"/>
          <w:sz w:val="21"/>
          <w:szCs w:val="21"/>
        </w:rPr>
        <w:t xml:space="preserve"> αναγνωρισμένη ηγέτιδα εταιρεία παροχής λύσεων </w:t>
      </w:r>
      <w:r w:rsidRPr="2F6EC093">
        <w:rPr>
          <w:rFonts w:ascii="Segoe UI" w:eastAsia="Segoe UI" w:hAnsi="Segoe UI" w:cs="Segoe UI"/>
          <w:color w:val="000000" w:themeColor="text1"/>
          <w:sz w:val="21"/>
          <w:szCs w:val="21"/>
          <w:lang w:val="en-US"/>
        </w:rPr>
        <w:t>cloud</w:t>
      </w:r>
      <w:r w:rsidRPr="2F6EC093">
        <w:rPr>
          <w:rFonts w:ascii="Segoe UI" w:eastAsia="Segoe UI" w:hAnsi="Segoe UI" w:cs="Segoe UI"/>
          <w:color w:val="000000" w:themeColor="text1"/>
          <w:sz w:val="21"/>
          <w:szCs w:val="21"/>
        </w:rPr>
        <w:t xml:space="preserve"> και Ψηφιακού Μετασχηματισμού,</w:t>
      </w:r>
      <w:r w:rsidR="0A584EAD" w:rsidRPr="2F6EC093">
        <w:rPr>
          <w:rFonts w:ascii="Segoe UI" w:eastAsia="Segoe UI" w:hAnsi="Segoe UI" w:cs="Segoe UI"/>
          <w:color w:val="000000" w:themeColor="text1"/>
          <w:sz w:val="21"/>
          <w:szCs w:val="21"/>
        </w:rPr>
        <w:t xml:space="preserve"> </w:t>
      </w:r>
      <w:r w:rsidR="49217A64" w:rsidRPr="2F6EC093">
        <w:rPr>
          <w:rFonts w:ascii="Segoe UI" w:eastAsia="Segoe UI" w:hAnsi="Segoe UI" w:cs="Segoe UI"/>
          <w:color w:val="000000" w:themeColor="text1"/>
          <w:sz w:val="21"/>
          <w:szCs w:val="21"/>
        </w:rPr>
        <w:t xml:space="preserve">ανακοινώνει με υπερηφάνεια ότι είναι ο πρώτος και μοναδικός συνεργάτης της Microsoft στην Ελλάδα που έχει επιλεγεί για να συμμετάσχει στο </w:t>
      </w:r>
      <w:r w:rsidR="49217A64" w:rsidRPr="2F6EC093">
        <w:rPr>
          <w:rFonts w:ascii="Segoe UI" w:eastAsia="Segoe UI" w:hAnsi="Segoe UI" w:cs="Segoe UI"/>
          <w:b/>
          <w:bCs/>
          <w:color w:val="000000" w:themeColor="text1"/>
          <w:sz w:val="21"/>
          <w:szCs w:val="21"/>
        </w:rPr>
        <w:t xml:space="preserve">πρόγραμμα </w:t>
      </w:r>
      <w:proofErr w:type="spellStart"/>
      <w:r w:rsidR="49217A64" w:rsidRPr="2F6EC093">
        <w:rPr>
          <w:rFonts w:ascii="Segoe UI" w:eastAsia="Segoe UI" w:hAnsi="Segoe UI" w:cs="Segoe UI"/>
          <w:b/>
          <w:bCs/>
          <w:color w:val="000000" w:themeColor="text1"/>
          <w:sz w:val="21"/>
          <w:szCs w:val="21"/>
        </w:rPr>
        <w:t>JumpStart</w:t>
      </w:r>
      <w:proofErr w:type="spellEnd"/>
      <w:r w:rsidR="49217A64" w:rsidRPr="2F6EC093">
        <w:rPr>
          <w:rFonts w:ascii="Segoe UI" w:eastAsia="Segoe UI" w:hAnsi="Segoe UI" w:cs="Segoe UI"/>
          <w:b/>
          <w:bCs/>
          <w:color w:val="000000" w:themeColor="text1"/>
          <w:sz w:val="21"/>
          <w:szCs w:val="21"/>
        </w:rPr>
        <w:t xml:space="preserve"> Microsoft 365 </w:t>
      </w:r>
      <w:proofErr w:type="spellStart"/>
      <w:r w:rsidR="49217A64" w:rsidRPr="2F6EC093">
        <w:rPr>
          <w:rFonts w:ascii="Segoe UI" w:eastAsia="Segoe UI" w:hAnsi="Segoe UI" w:cs="Segoe UI"/>
          <w:b/>
          <w:bCs/>
          <w:color w:val="000000" w:themeColor="text1"/>
          <w:sz w:val="21"/>
          <w:szCs w:val="21"/>
        </w:rPr>
        <w:t>Copilot</w:t>
      </w:r>
      <w:proofErr w:type="spellEnd"/>
      <w:r w:rsidR="49217A64" w:rsidRPr="2F6EC093">
        <w:rPr>
          <w:rFonts w:ascii="Segoe UI" w:eastAsia="Segoe UI" w:hAnsi="Segoe UI" w:cs="Segoe UI"/>
          <w:color w:val="000000" w:themeColor="text1"/>
          <w:sz w:val="21"/>
          <w:szCs w:val="21"/>
        </w:rPr>
        <w:t xml:space="preserve">, το οποίο προσφέρει πρόωρη πρόσβαση </w:t>
      </w:r>
      <w:r w:rsidR="46FD6E0C" w:rsidRPr="2F6EC093">
        <w:rPr>
          <w:rFonts w:ascii="Segoe UI" w:eastAsia="Segoe UI" w:hAnsi="Segoe UI" w:cs="Segoe UI"/>
          <w:color w:val="000000" w:themeColor="text1"/>
          <w:sz w:val="21"/>
          <w:szCs w:val="21"/>
        </w:rPr>
        <w:t xml:space="preserve">και τεχνογνωσία </w:t>
      </w:r>
      <w:r w:rsidR="49217A64" w:rsidRPr="2F6EC093">
        <w:rPr>
          <w:rFonts w:ascii="Segoe UI" w:eastAsia="Segoe UI" w:hAnsi="Segoe UI" w:cs="Segoe UI"/>
          <w:color w:val="000000" w:themeColor="text1"/>
          <w:sz w:val="21"/>
          <w:szCs w:val="21"/>
        </w:rPr>
        <w:t>στο νέο εργαλείο AI της Microsoft που βοηθά τους χρήστες να αυξήσουν τη δημιουργικότητα, την παραγωγικότητα και τις δεξιότητές τους.</w:t>
      </w:r>
    </w:p>
    <w:p w14:paraId="0E37B79D" w14:textId="28230C52" w:rsidR="21FEED03" w:rsidRPr="009F26A9" w:rsidRDefault="21FEED03" w:rsidP="2A6C8E6C">
      <w:pPr>
        <w:spacing w:before="180" w:after="160" w:line="259" w:lineRule="auto"/>
        <w:jc w:val="both"/>
      </w:pPr>
      <w:r w:rsidRPr="2F6EC093">
        <w:rPr>
          <w:rFonts w:ascii="Segoe UI" w:eastAsia="Segoe UI" w:hAnsi="Segoe UI" w:cs="Segoe UI"/>
          <w:color w:val="000000" w:themeColor="text1"/>
          <w:sz w:val="21"/>
          <w:szCs w:val="21"/>
        </w:rPr>
        <w:t xml:space="preserve">Με την υποστήριξη της Office Line, οι οργανισμοί που επιδιώκουν να επενδύσουν στο </w:t>
      </w:r>
      <w:proofErr w:type="spellStart"/>
      <w:r w:rsidRPr="2F6EC093">
        <w:rPr>
          <w:rFonts w:ascii="Segoe UI" w:eastAsia="Segoe UI" w:hAnsi="Segoe UI" w:cs="Segoe UI"/>
          <w:color w:val="000000" w:themeColor="text1"/>
          <w:sz w:val="21"/>
          <w:szCs w:val="21"/>
        </w:rPr>
        <w:t>Generative</w:t>
      </w:r>
      <w:proofErr w:type="spellEnd"/>
      <w:r w:rsidRPr="2F6EC093">
        <w:rPr>
          <w:rFonts w:ascii="Segoe UI" w:eastAsia="Segoe UI" w:hAnsi="Segoe UI" w:cs="Segoe UI"/>
          <w:color w:val="000000" w:themeColor="text1"/>
          <w:sz w:val="21"/>
          <w:szCs w:val="21"/>
        </w:rPr>
        <w:t xml:space="preserve"> AI, μπορούν να αποκτήσουν πρόσβαση στο </w:t>
      </w:r>
      <w:proofErr w:type="spellStart"/>
      <w:r w:rsidRPr="2F6EC093">
        <w:rPr>
          <w:rFonts w:ascii="Segoe UI" w:eastAsia="Segoe UI" w:hAnsi="Segoe UI" w:cs="Segoe UI"/>
          <w:color w:val="000000" w:themeColor="text1"/>
          <w:sz w:val="21"/>
          <w:szCs w:val="21"/>
        </w:rPr>
        <w:t>Copilot</w:t>
      </w:r>
      <w:proofErr w:type="spellEnd"/>
      <w:r w:rsidRPr="2F6EC093">
        <w:rPr>
          <w:rFonts w:ascii="Segoe UI" w:eastAsia="Segoe UI" w:hAnsi="Segoe UI" w:cs="Segoe UI"/>
          <w:color w:val="000000" w:themeColor="text1"/>
          <w:sz w:val="21"/>
          <w:szCs w:val="21"/>
        </w:rPr>
        <w:t xml:space="preserve">, να λάβουν </w:t>
      </w:r>
      <w:r w:rsidR="17ECAFCB" w:rsidRPr="2F6EC093">
        <w:rPr>
          <w:rFonts w:ascii="Segoe UI" w:eastAsia="Segoe UI" w:hAnsi="Segoe UI" w:cs="Segoe UI"/>
          <w:color w:val="000000" w:themeColor="text1"/>
          <w:sz w:val="21"/>
          <w:szCs w:val="21"/>
        </w:rPr>
        <w:t xml:space="preserve">εξειδικευμένη </w:t>
      </w:r>
      <w:r w:rsidRPr="2F6EC093">
        <w:rPr>
          <w:rFonts w:ascii="Segoe UI" w:eastAsia="Segoe UI" w:hAnsi="Segoe UI" w:cs="Segoe UI"/>
          <w:color w:val="000000" w:themeColor="text1"/>
          <w:sz w:val="21"/>
          <w:szCs w:val="21"/>
        </w:rPr>
        <w:t>καθοδήγηση και κατάρτιση για την εγκατάσταση και τη χρήση του εργαλείου, να λύσουν τυχόν απορίες ή προβλήματα που μπορεί να προκύψουν</w:t>
      </w:r>
      <w:r w:rsidR="009F26A9">
        <w:rPr>
          <w:rFonts w:ascii="Segoe UI" w:eastAsia="Segoe UI" w:hAnsi="Segoe UI" w:cs="Segoe UI"/>
          <w:color w:val="000000" w:themeColor="text1"/>
          <w:sz w:val="21"/>
          <w:szCs w:val="21"/>
        </w:rPr>
        <w:t>,</w:t>
      </w:r>
      <w:r w:rsidRPr="2F6EC093">
        <w:rPr>
          <w:rFonts w:ascii="Segoe UI" w:eastAsia="Segoe UI" w:hAnsi="Segoe UI" w:cs="Segoe UI"/>
          <w:color w:val="000000" w:themeColor="text1"/>
          <w:sz w:val="21"/>
          <w:szCs w:val="21"/>
        </w:rPr>
        <w:t xml:space="preserve"> να αξιολογήσουν την αποτελεσματικότητα και την απόδοση του </w:t>
      </w:r>
      <w:proofErr w:type="spellStart"/>
      <w:r w:rsidRPr="2F6EC093">
        <w:rPr>
          <w:rFonts w:ascii="Segoe UI" w:eastAsia="Segoe UI" w:hAnsi="Segoe UI" w:cs="Segoe UI"/>
          <w:color w:val="000000" w:themeColor="text1"/>
          <w:sz w:val="21"/>
          <w:szCs w:val="21"/>
        </w:rPr>
        <w:t>Copilot</w:t>
      </w:r>
      <w:proofErr w:type="spellEnd"/>
      <w:r w:rsidRPr="2F6EC093">
        <w:rPr>
          <w:rFonts w:ascii="Segoe UI" w:eastAsia="Segoe UI" w:hAnsi="Segoe UI" w:cs="Segoe UI"/>
          <w:color w:val="000000" w:themeColor="text1"/>
          <w:sz w:val="21"/>
          <w:szCs w:val="21"/>
        </w:rPr>
        <w:t xml:space="preserve"> για τις ανάγκες τους</w:t>
      </w:r>
      <w:r w:rsidR="009F26A9" w:rsidRPr="009F26A9">
        <w:rPr>
          <w:rFonts w:ascii="Segoe UI" w:eastAsia="Segoe UI" w:hAnsi="Segoe UI" w:cs="Segoe UI"/>
          <w:color w:val="000000" w:themeColor="text1"/>
          <w:sz w:val="21"/>
          <w:szCs w:val="21"/>
        </w:rPr>
        <w:t xml:space="preserve"> </w:t>
      </w:r>
      <w:r w:rsidR="009F26A9">
        <w:rPr>
          <w:rFonts w:ascii="Segoe UI" w:eastAsia="Segoe UI" w:hAnsi="Segoe UI" w:cs="Segoe UI"/>
          <w:color w:val="000000" w:themeColor="text1"/>
          <w:sz w:val="21"/>
          <w:szCs w:val="21"/>
        </w:rPr>
        <w:t xml:space="preserve">και να ανακαλύψουν </w:t>
      </w:r>
      <w:r w:rsidR="00DC5C6A">
        <w:rPr>
          <w:rFonts w:ascii="Segoe UI" w:eastAsia="Segoe UI" w:hAnsi="Segoe UI" w:cs="Segoe UI"/>
          <w:color w:val="000000" w:themeColor="text1"/>
          <w:sz w:val="21"/>
          <w:szCs w:val="21"/>
        </w:rPr>
        <w:t xml:space="preserve">έμπρακτα </w:t>
      </w:r>
      <w:r w:rsidR="009F26A9">
        <w:rPr>
          <w:rFonts w:ascii="Segoe UI" w:eastAsia="Segoe UI" w:hAnsi="Segoe UI" w:cs="Segoe UI"/>
          <w:color w:val="000000" w:themeColor="text1"/>
          <w:sz w:val="21"/>
          <w:szCs w:val="21"/>
        </w:rPr>
        <w:t>την επιχειρ</w:t>
      </w:r>
      <w:r w:rsidR="00620FAB">
        <w:rPr>
          <w:rFonts w:ascii="Segoe UI" w:eastAsia="Segoe UI" w:hAnsi="Segoe UI" w:cs="Segoe UI"/>
          <w:color w:val="000000" w:themeColor="text1"/>
          <w:sz w:val="21"/>
          <w:szCs w:val="21"/>
        </w:rPr>
        <w:t xml:space="preserve">ησιακή </w:t>
      </w:r>
      <w:r w:rsidR="00A973DC">
        <w:rPr>
          <w:rFonts w:ascii="Segoe UI" w:eastAsia="Segoe UI" w:hAnsi="Segoe UI" w:cs="Segoe UI"/>
          <w:color w:val="000000" w:themeColor="text1"/>
          <w:sz w:val="21"/>
          <w:szCs w:val="21"/>
        </w:rPr>
        <w:t xml:space="preserve">αξία της επένδυσής τους. </w:t>
      </w:r>
    </w:p>
    <w:p w14:paraId="77CCE3B7" w14:textId="37D6DDA9" w:rsidR="574BC3C5" w:rsidRDefault="49095DBE" w:rsidP="2A6C8E6C">
      <w:pPr>
        <w:spacing w:before="180" w:after="160" w:line="259" w:lineRule="auto"/>
        <w:jc w:val="both"/>
      </w:pPr>
      <w:r w:rsidRPr="55E6B1D6">
        <w:rPr>
          <w:rFonts w:ascii="Segoe UI" w:eastAsia="Segoe UI" w:hAnsi="Segoe UI" w:cs="Segoe UI"/>
          <w:color w:val="000000" w:themeColor="text1"/>
          <w:sz w:val="21"/>
          <w:szCs w:val="21"/>
        </w:rPr>
        <w:t xml:space="preserve">Ειδικότερα, </w:t>
      </w:r>
      <w:r w:rsidR="22A6AE06" w:rsidRPr="55E6B1D6">
        <w:rPr>
          <w:rFonts w:ascii="Segoe UI" w:eastAsia="Segoe UI" w:hAnsi="Segoe UI" w:cs="Segoe UI"/>
          <w:color w:val="000000" w:themeColor="text1"/>
          <w:sz w:val="21"/>
          <w:szCs w:val="21"/>
        </w:rPr>
        <w:t>η</w:t>
      </w:r>
      <w:r w:rsidRPr="55E6B1D6">
        <w:rPr>
          <w:rFonts w:ascii="Segoe UI" w:eastAsia="Segoe UI" w:hAnsi="Segoe UI" w:cs="Segoe UI"/>
          <w:color w:val="000000" w:themeColor="text1"/>
          <w:sz w:val="21"/>
          <w:szCs w:val="21"/>
        </w:rPr>
        <w:t xml:space="preserve"> Office Line, </w:t>
      </w:r>
      <w:r w:rsidR="065585CD" w:rsidRPr="55E6B1D6">
        <w:rPr>
          <w:rFonts w:ascii="Segoe UI" w:eastAsia="Segoe UI" w:hAnsi="Segoe UI" w:cs="Segoe UI"/>
          <w:color w:val="000000" w:themeColor="text1"/>
          <w:sz w:val="21"/>
          <w:szCs w:val="21"/>
        </w:rPr>
        <w:t>έχ</w:t>
      </w:r>
      <w:r w:rsidR="6A512780" w:rsidRPr="55E6B1D6">
        <w:rPr>
          <w:rFonts w:ascii="Segoe UI" w:eastAsia="Segoe UI" w:hAnsi="Segoe UI" w:cs="Segoe UI"/>
          <w:color w:val="000000" w:themeColor="text1"/>
          <w:sz w:val="21"/>
          <w:szCs w:val="21"/>
        </w:rPr>
        <w:t>ει</w:t>
      </w:r>
      <w:r w:rsidR="065585CD" w:rsidRPr="55E6B1D6">
        <w:rPr>
          <w:rFonts w:ascii="Segoe UI" w:eastAsia="Segoe UI" w:hAnsi="Segoe UI" w:cs="Segoe UI"/>
          <w:color w:val="000000" w:themeColor="text1"/>
          <w:sz w:val="21"/>
          <w:szCs w:val="21"/>
        </w:rPr>
        <w:t xml:space="preserve"> </w:t>
      </w:r>
      <w:r w:rsidR="1E88870C" w:rsidRPr="55E6B1D6">
        <w:rPr>
          <w:rFonts w:ascii="Segoe UI" w:eastAsia="Segoe UI" w:hAnsi="Segoe UI" w:cs="Segoe UI"/>
          <w:color w:val="000000" w:themeColor="text1"/>
          <w:sz w:val="21"/>
          <w:szCs w:val="21"/>
        </w:rPr>
        <w:t xml:space="preserve">σχεδιάσει και </w:t>
      </w:r>
      <w:r w:rsidR="065585CD" w:rsidRPr="55E6B1D6">
        <w:rPr>
          <w:rFonts w:ascii="Segoe UI" w:eastAsia="Segoe UI" w:hAnsi="Segoe UI" w:cs="Segoe UI"/>
          <w:color w:val="000000" w:themeColor="text1"/>
          <w:sz w:val="21"/>
          <w:szCs w:val="21"/>
        </w:rPr>
        <w:t xml:space="preserve">επενδύσει </w:t>
      </w:r>
      <w:r w:rsidR="4C61E2E6" w:rsidRPr="55E6B1D6">
        <w:rPr>
          <w:rFonts w:ascii="Segoe UI" w:eastAsia="Segoe UI" w:hAnsi="Segoe UI" w:cs="Segoe UI"/>
          <w:color w:val="000000" w:themeColor="text1"/>
          <w:sz w:val="21"/>
          <w:szCs w:val="21"/>
        </w:rPr>
        <w:t>σε</w:t>
      </w:r>
      <w:r w:rsidR="065585CD" w:rsidRPr="55E6B1D6">
        <w:rPr>
          <w:rFonts w:ascii="Segoe UI" w:eastAsia="Segoe UI" w:hAnsi="Segoe UI" w:cs="Segoe UI"/>
          <w:color w:val="000000" w:themeColor="text1"/>
          <w:sz w:val="21"/>
          <w:szCs w:val="21"/>
        </w:rPr>
        <w:t xml:space="preserve"> μια </w:t>
      </w:r>
      <w:r w:rsidR="065585CD" w:rsidRPr="55E6B1D6">
        <w:rPr>
          <w:rFonts w:ascii="Segoe UI" w:eastAsia="Segoe UI" w:hAnsi="Segoe UI" w:cs="Segoe UI"/>
          <w:b/>
          <w:bCs/>
          <w:color w:val="000000" w:themeColor="text1"/>
          <w:sz w:val="21"/>
          <w:szCs w:val="21"/>
        </w:rPr>
        <w:t xml:space="preserve">ολοκληρωμένη υπηρεσία υιοθέτησης του Microsoft 365 </w:t>
      </w:r>
      <w:proofErr w:type="spellStart"/>
      <w:r w:rsidR="065585CD" w:rsidRPr="55E6B1D6">
        <w:rPr>
          <w:rFonts w:ascii="Segoe UI" w:eastAsia="Segoe UI" w:hAnsi="Segoe UI" w:cs="Segoe UI"/>
          <w:b/>
          <w:bCs/>
          <w:color w:val="000000" w:themeColor="text1"/>
          <w:sz w:val="21"/>
          <w:szCs w:val="21"/>
        </w:rPr>
        <w:t>Copilot</w:t>
      </w:r>
      <w:proofErr w:type="spellEnd"/>
      <w:r w:rsidR="065585CD" w:rsidRPr="55E6B1D6">
        <w:rPr>
          <w:rFonts w:ascii="Segoe UI" w:eastAsia="Segoe UI" w:hAnsi="Segoe UI" w:cs="Segoe UI"/>
          <w:b/>
          <w:bCs/>
          <w:color w:val="000000" w:themeColor="text1"/>
          <w:sz w:val="21"/>
          <w:szCs w:val="21"/>
        </w:rPr>
        <w:t xml:space="preserve">, </w:t>
      </w:r>
      <w:r w:rsidR="065585CD" w:rsidRPr="55E6B1D6">
        <w:rPr>
          <w:rFonts w:ascii="Segoe UI" w:eastAsia="Segoe UI" w:hAnsi="Segoe UI" w:cs="Segoe UI"/>
          <w:color w:val="000000" w:themeColor="text1"/>
          <w:sz w:val="21"/>
          <w:szCs w:val="21"/>
        </w:rPr>
        <w:t xml:space="preserve"> η</w:t>
      </w:r>
      <w:r w:rsidR="4C076876" w:rsidRPr="55E6B1D6">
        <w:rPr>
          <w:rFonts w:ascii="Segoe UI" w:eastAsia="Segoe UI" w:hAnsi="Segoe UI" w:cs="Segoe UI"/>
          <w:color w:val="000000" w:themeColor="text1"/>
          <w:sz w:val="21"/>
          <w:szCs w:val="21"/>
        </w:rPr>
        <w:t xml:space="preserve"> οποία αποτελείται από </w:t>
      </w:r>
      <w:r w:rsidR="4C076876" w:rsidRPr="55E6B1D6">
        <w:rPr>
          <w:rFonts w:ascii="Segoe UI" w:eastAsia="Segoe UI" w:hAnsi="Segoe UI" w:cs="Segoe UI"/>
          <w:b/>
          <w:bCs/>
          <w:color w:val="000000" w:themeColor="text1"/>
          <w:sz w:val="21"/>
          <w:szCs w:val="21"/>
        </w:rPr>
        <w:t>4 στάδια</w:t>
      </w:r>
      <w:r w:rsidR="4C076876" w:rsidRPr="55E6B1D6">
        <w:rPr>
          <w:rFonts w:ascii="Segoe UI" w:eastAsia="Segoe UI" w:hAnsi="Segoe UI" w:cs="Segoe UI"/>
          <w:color w:val="000000" w:themeColor="text1"/>
          <w:sz w:val="21"/>
          <w:szCs w:val="21"/>
        </w:rPr>
        <w:t xml:space="preserve">: </w:t>
      </w:r>
      <w:r w:rsidRPr="55E6B1D6">
        <w:rPr>
          <w:rFonts w:ascii="Segoe UI" w:eastAsia="Segoe UI" w:hAnsi="Segoe UI" w:cs="Segoe UI"/>
          <w:color w:val="000000" w:themeColor="text1"/>
          <w:sz w:val="21"/>
          <w:szCs w:val="21"/>
        </w:rPr>
        <w:t>στηρίζ</w:t>
      </w:r>
      <w:r w:rsidR="3C367F2B" w:rsidRPr="55E6B1D6">
        <w:rPr>
          <w:rFonts w:ascii="Segoe UI" w:eastAsia="Segoe UI" w:hAnsi="Segoe UI" w:cs="Segoe UI"/>
          <w:color w:val="000000" w:themeColor="text1"/>
          <w:sz w:val="21"/>
          <w:szCs w:val="21"/>
        </w:rPr>
        <w:t>ει</w:t>
      </w:r>
      <w:r w:rsidRPr="55E6B1D6">
        <w:rPr>
          <w:rFonts w:ascii="Segoe UI" w:eastAsia="Segoe UI" w:hAnsi="Segoe UI" w:cs="Segoe UI"/>
          <w:color w:val="000000" w:themeColor="text1"/>
          <w:sz w:val="21"/>
          <w:szCs w:val="21"/>
        </w:rPr>
        <w:t xml:space="preserve"> τους οργανισμούς </w:t>
      </w:r>
      <w:r w:rsidR="011555BD" w:rsidRPr="55E6B1D6">
        <w:rPr>
          <w:rFonts w:ascii="Segoe UI" w:eastAsia="Segoe UI" w:hAnsi="Segoe UI" w:cs="Segoe UI"/>
          <w:color w:val="000000" w:themeColor="text1"/>
          <w:sz w:val="21"/>
          <w:szCs w:val="21"/>
        </w:rPr>
        <w:t>στον</w:t>
      </w:r>
      <w:r w:rsidRPr="55E6B1D6">
        <w:rPr>
          <w:rFonts w:ascii="Segoe UI" w:eastAsia="Segoe UI" w:hAnsi="Segoe UI" w:cs="Segoe UI"/>
          <w:color w:val="000000" w:themeColor="text1"/>
          <w:sz w:val="21"/>
          <w:szCs w:val="21"/>
        </w:rPr>
        <w:t xml:space="preserve"> εντοπισμό των περιπτώσεων χρήσης που θα προσφέρουν αξία στ</w:t>
      </w:r>
      <w:r w:rsidR="31527EF6" w:rsidRPr="55E6B1D6">
        <w:rPr>
          <w:rFonts w:ascii="Segoe UI" w:eastAsia="Segoe UI" w:hAnsi="Segoe UI" w:cs="Segoe UI"/>
          <w:color w:val="000000" w:themeColor="text1"/>
          <w:sz w:val="21"/>
          <w:szCs w:val="21"/>
        </w:rPr>
        <w:t>η λειτουργία</w:t>
      </w:r>
      <w:r w:rsidRPr="55E6B1D6">
        <w:rPr>
          <w:rFonts w:ascii="Segoe UI" w:eastAsia="Segoe UI" w:hAnsi="Segoe UI" w:cs="Segoe UI"/>
          <w:color w:val="000000" w:themeColor="text1"/>
          <w:sz w:val="21"/>
          <w:szCs w:val="21"/>
        </w:rPr>
        <w:t xml:space="preserve"> τους, κατανο</w:t>
      </w:r>
      <w:r w:rsidR="4E5659B1" w:rsidRPr="55E6B1D6">
        <w:rPr>
          <w:rFonts w:ascii="Segoe UI" w:eastAsia="Segoe UI" w:hAnsi="Segoe UI" w:cs="Segoe UI"/>
          <w:color w:val="000000" w:themeColor="text1"/>
          <w:sz w:val="21"/>
          <w:szCs w:val="21"/>
        </w:rPr>
        <w:t>εί</w:t>
      </w:r>
      <w:r w:rsidRPr="55E6B1D6">
        <w:rPr>
          <w:rFonts w:ascii="Segoe UI" w:eastAsia="Segoe UI" w:hAnsi="Segoe UI" w:cs="Segoe UI"/>
          <w:color w:val="000000" w:themeColor="text1"/>
          <w:sz w:val="21"/>
          <w:szCs w:val="21"/>
        </w:rPr>
        <w:t xml:space="preserve"> τ</w:t>
      </w:r>
      <w:r w:rsidR="36A846C2" w:rsidRPr="55E6B1D6">
        <w:rPr>
          <w:rFonts w:ascii="Segoe UI" w:eastAsia="Segoe UI" w:hAnsi="Segoe UI" w:cs="Segoe UI"/>
          <w:color w:val="000000" w:themeColor="text1"/>
          <w:sz w:val="21"/>
          <w:szCs w:val="21"/>
        </w:rPr>
        <w:t xml:space="preserve">ο βαθμό ετοιμότητας </w:t>
      </w:r>
      <w:r w:rsidRPr="55E6B1D6">
        <w:rPr>
          <w:rFonts w:ascii="Segoe UI" w:eastAsia="Segoe UI" w:hAnsi="Segoe UI" w:cs="Segoe UI"/>
          <w:color w:val="000000" w:themeColor="text1"/>
          <w:sz w:val="21"/>
          <w:szCs w:val="21"/>
        </w:rPr>
        <w:t>του περιβάλλοντός</w:t>
      </w:r>
      <w:r w:rsidR="4D64594A" w:rsidRPr="55E6B1D6">
        <w:rPr>
          <w:rFonts w:ascii="Segoe UI" w:eastAsia="Segoe UI" w:hAnsi="Segoe UI" w:cs="Segoe UI"/>
          <w:color w:val="000000" w:themeColor="text1"/>
          <w:sz w:val="21"/>
          <w:szCs w:val="21"/>
        </w:rPr>
        <w:t xml:space="preserve"> για την ενεργοποίησή της λύσης</w:t>
      </w:r>
      <w:r w:rsidR="715485F5" w:rsidRPr="55E6B1D6">
        <w:rPr>
          <w:rFonts w:ascii="Segoe UI" w:eastAsia="Segoe UI" w:hAnsi="Segoe UI" w:cs="Segoe UI"/>
          <w:color w:val="000000" w:themeColor="text1"/>
          <w:sz w:val="21"/>
          <w:szCs w:val="21"/>
        </w:rPr>
        <w:t xml:space="preserve">, </w:t>
      </w:r>
      <w:r w:rsidR="2BBD2310" w:rsidRPr="55E6B1D6">
        <w:rPr>
          <w:rFonts w:ascii="Segoe UI" w:eastAsia="Segoe UI" w:hAnsi="Segoe UI" w:cs="Segoe UI"/>
          <w:color w:val="000000" w:themeColor="text1"/>
          <w:sz w:val="21"/>
          <w:szCs w:val="21"/>
        </w:rPr>
        <w:t>υλοποιεί</w:t>
      </w:r>
      <w:r w:rsidR="4D64594A" w:rsidRPr="55E6B1D6">
        <w:rPr>
          <w:rFonts w:ascii="Segoe UI" w:eastAsia="Segoe UI" w:hAnsi="Segoe UI" w:cs="Segoe UI"/>
          <w:color w:val="000000" w:themeColor="text1"/>
          <w:sz w:val="21"/>
          <w:szCs w:val="21"/>
        </w:rPr>
        <w:t xml:space="preserve"> τις απαραίτητες διορθωτικές ενέργειες, με έμφαση</w:t>
      </w:r>
      <w:r w:rsidRPr="55E6B1D6">
        <w:rPr>
          <w:rFonts w:ascii="Segoe UI" w:eastAsia="Segoe UI" w:hAnsi="Segoe UI" w:cs="Segoe UI"/>
          <w:color w:val="000000" w:themeColor="text1"/>
          <w:sz w:val="21"/>
          <w:szCs w:val="21"/>
        </w:rPr>
        <w:t xml:space="preserve"> στην ασφάλεια και την κανονιστική συμμόρφωση και, τέλος, με τη βοήθεια εξειδικευμένων συμβούλων, οδηγ</w:t>
      </w:r>
      <w:r w:rsidR="20888ED7" w:rsidRPr="55E6B1D6">
        <w:rPr>
          <w:rFonts w:ascii="Segoe UI" w:eastAsia="Segoe UI" w:hAnsi="Segoe UI" w:cs="Segoe UI"/>
          <w:color w:val="000000" w:themeColor="text1"/>
          <w:sz w:val="21"/>
          <w:szCs w:val="21"/>
        </w:rPr>
        <w:t>εί</w:t>
      </w:r>
      <w:r w:rsidRPr="55E6B1D6">
        <w:rPr>
          <w:rFonts w:ascii="Segoe UI" w:eastAsia="Segoe UI" w:hAnsi="Segoe UI" w:cs="Segoe UI"/>
          <w:color w:val="000000" w:themeColor="text1"/>
          <w:sz w:val="21"/>
          <w:szCs w:val="21"/>
        </w:rPr>
        <w:t xml:space="preserve"> </w:t>
      </w:r>
      <w:r w:rsidR="7555A001" w:rsidRPr="55E6B1D6">
        <w:rPr>
          <w:rFonts w:ascii="Segoe UI" w:eastAsia="Segoe UI" w:hAnsi="Segoe UI" w:cs="Segoe UI"/>
          <w:color w:val="000000" w:themeColor="text1"/>
          <w:sz w:val="21"/>
          <w:szCs w:val="21"/>
        </w:rPr>
        <w:t xml:space="preserve">τους οργανισμούς </w:t>
      </w:r>
      <w:r w:rsidRPr="55E6B1D6">
        <w:rPr>
          <w:rFonts w:ascii="Segoe UI" w:eastAsia="Segoe UI" w:hAnsi="Segoe UI" w:cs="Segoe UI"/>
          <w:color w:val="000000" w:themeColor="text1"/>
          <w:sz w:val="21"/>
          <w:szCs w:val="21"/>
        </w:rPr>
        <w:t>στην υιοθέτηση τ</w:t>
      </w:r>
      <w:r w:rsidR="30780330" w:rsidRPr="55E6B1D6">
        <w:rPr>
          <w:rFonts w:ascii="Segoe UI" w:eastAsia="Segoe UI" w:hAnsi="Segoe UI" w:cs="Segoe UI"/>
          <w:color w:val="000000" w:themeColor="text1"/>
          <w:sz w:val="21"/>
          <w:szCs w:val="21"/>
        </w:rPr>
        <w:t>ης λύσης από τους εργαζομένους</w:t>
      </w:r>
      <w:r w:rsidR="25E4D12D" w:rsidRPr="55E6B1D6">
        <w:rPr>
          <w:rFonts w:ascii="Segoe UI" w:eastAsia="Segoe UI" w:hAnsi="Segoe UI" w:cs="Segoe UI"/>
          <w:color w:val="000000" w:themeColor="text1"/>
          <w:sz w:val="21"/>
          <w:szCs w:val="21"/>
        </w:rPr>
        <w:t xml:space="preserve"> τους</w:t>
      </w:r>
      <w:r w:rsidR="30780330" w:rsidRPr="55E6B1D6">
        <w:rPr>
          <w:rFonts w:ascii="Segoe UI" w:eastAsia="Segoe UI" w:hAnsi="Segoe UI" w:cs="Segoe UI"/>
          <w:color w:val="000000" w:themeColor="text1"/>
          <w:sz w:val="21"/>
          <w:szCs w:val="21"/>
        </w:rPr>
        <w:t>, που</w:t>
      </w:r>
      <w:r w:rsidRPr="55E6B1D6">
        <w:rPr>
          <w:rFonts w:ascii="Segoe UI" w:eastAsia="Segoe UI" w:hAnsi="Segoe UI" w:cs="Segoe UI"/>
          <w:color w:val="000000" w:themeColor="text1"/>
          <w:sz w:val="21"/>
          <w:szCs w:val="21"/>
        </w:rPr>
        <w:t xml:space="preserve"> θα τους επιτρέψουν να επιτύχουν </w:t>
      </w:r>
      <w:r w:rsidR="5F217A6B" w:rsidRPr="55E6B1D6">
        <w:rPr>
          <w:rFonts w:ascii="Segoe UI" w:eastAsia="Segoe UI" w:hAnsi="Segoe UI" w:cs="Segoe UI"/>
          <w:color w:val="000000" w:themeColor="text1"/>
          <w:sz w:val="21"/>
          <w:szCs w:val="21"/>
        </w:rPr>
        <w:t>υψηλή παραγωγικότητα και μεγιστοποίηση της απόδοσης της επένδυσής τους</w:t>
      </w:r>
      <w:r w:rsidRPr="55E6B1D6">
        <w:rPr>
          <w:rFonts w:ascii="Segoe UI" w:eastAsia="Segoe UI" w:hAnsi="Segoe UI" w:cs="Segoe UI"/>
          <w:color w:val="000000" w:themeColor="text1"/>
          <w:sz w:val="21"/>
          <w:szCs w:val="21"/>
        </w:rPr>
        <w:t xml:space="preserve">. Η συμμετοχή </w:t>
      </w:r>
      <w:r w:rsidR="5646F48A" w:rsidRPr="55E6B1D6">
        <w:rPr>
          <w:rFonts w:ascii="Segoe UI" w:eastAsia="Segoe UI" w:hAnsi="Segoe UI" w:cs="Segoe UI"/>
          <w:color w:val="000000" w:themeColor="text1"/>
          <w:sz w:val="21"/>
          <w:szCs w:val="21"/>
        </w:rPr>
        <w:t>της Office Line</w:t>
      </w:r>
      <w:r w:rsidRPr="55E6B1D6">
        <w:rPr>
          <w:rFonts w:ascii="Segoe UI" w:eastAsia="Segoe UI" w:hAnsi="Segoe UI" w:cs="Segoe UI"/>
          <w:color w:val="000000" w:themeColor="text1"/>
          <w:sz w:val="21"/>
          <w:szCs w:val="21"/>
        </w:rPr>
        <w:t xml:space="preserve"> στο </w:t>
      </w:r>
      <w:r w:rsidR="12511CB3" w:rsidRPr="55E6B1D6">
        <w:rPr>
          <w:rFonts w:ascii="Segoe UI" w:eastAsia="Segoe UI" w:hAnsi="Segoe UI" w:cs="Segoe UI"/>
          <w:color w:val="000000" w:themeColor="text1"/>
          <w:sz w:val="21"/>
          <w:szCs w:val="21"/>
        </w:rPr>
        <w:t>πρόγραμμα</w:t>
      </w:r>
      <w:r w:rsidR="12511CB3" w:rsidRPr="55E6B1D6">
        <w:rPr>
          <w:rFonts w:ascii="Segoe UI" w:eastAsia="Segoe UI" w:hAnsi="Segoe UI" w:cs="Segoe UI"/>
          <w:b/>
          <w:bCs/>
          <w:color w:val="000000" w:themeColor="text1"/>
          <w:sz w:val="21"/>
          <w:szCs w:val="21"/>
        </w:rPr>
        <w:t xml:space="preserve"> </w:t>
      </w:r>
      <w:proofErr w:type="spellStart"/>
      <w:r w:rsidR="12511CB3" w:rsidRPr="55E6B1D6">
        <w:rPr>
          <w:rFonts w:ascii="Segoe UI" w:eastAsia="Segoe UI" w:hAnsi="Segoe UI" w:cs="Segoe UI"/>
          <w:b/>
          <w:bCs/>
          <w:color w:val="000000" w:themeColor="text1"/>
          <w:sz w:val="21"/>
          <w:szCs w:val="21"/>
        </w:rPr>
        <w:t>JumpStart</w:t>
      </w:r>
      <w:proofErr w:type="spellEnd"/>
      <w:r w:rsidR="12511CB3" w:rsidRPr="55E6B1D6">
        <w:rPr>
          <w:rFonts w:ascii="Segoe UI" w:eastAsia="Segoe UI" w:hAnsi="Segoe UI" w:cs="Segoe UI"/>
          <w:b/>
          <w:bCs/>
          <w:color w:val="000000" w:themeColor="text1"/>
          <w:sz w:val="21"/>
          <w:szCs w:val="21"/>
        </w:rPr>
        <w:t xml:space="preserve"> Microsoft 365 </w:t>
      </w:r>
      <w:proofErr w:type="spellStart"/>
      <w:r w:rsidR="12511CB3" w:rsidRPr="55E6B1D6">
        <w:rPr>
          <w:rFonts w:ascii="Segoe UI" w:eastAsia="Segoe UI" w:hAnsi="Segoe UI" w:cs="Segoe UI"/>
          <w:b/>
          <w:bCs/>
          <w:color w:val="000000" w:themeColor="text1"/>
          <w:sz w:val="21"/>
          <w:szCs w:val="21"/>
        </w:rPr>
        <w:t>Copilot</w:t>
      </w:r>
      <w:proofErr w:type="spellEnd"/>
      <w:r w:rsidR="12511CB3" w:rsidRPr="55E6B1D6">
        <w:rPr>
          <w:rFonts w:ascii="Segoe UI" w:eastAsia="Segoe UI" w:hAnsi="Segoe UI" w:cs="Segoe UI"/>
          <w:sz w:val="21"/>
          <w:szCs w:val="21"/>
        </w:rPr>
        <w:t xml:space="preserve"> </w:t>
      </w:r>
      <w:r w:rsidRPr="55E6B1D6">
        <w:rPr>
          <w:rFonts w:ascii="Segoe UI" w:eastAsia="Segoe UI" w:hAnsi="Segoe UI" w:cs="Segoe UI"/>
          <w:color w:val="000000" w:themeColor="text1"/>
          <w:sz w:val="21"/>
          <w:szCs w:val="21"/>
        </w:rPr>
        <w:t>αποδεικνύει ότι διαθέτ</w:t>
      </w:r>
      <w:r w:rsidR="638605FF" w:rsidRPr="55E6B1D6">
        <w:rPr>
          <w:rFonts w:ascii="Segoe UI" w:eastAsia="Segoe UI" w:hAnsi="Segoe UI" w:cs="Segoe UI"/>
          <w:color w:val="000000" w:themeColor="text1"/>
          <w:sz w:val="21"/>
          <w:szCs w:val="21"/>
        </w:rPr>
        <w:t>ει</w:t>
      </w:r>
      <w:r w:rsidRPr="55E6B1D6">
        <w:rPr>
          <w:rFonts w:ascii="Segoe UI" w:eastAsia="Segoe UI" w:hAnsi="Segoe UI" w:cs="Segoe UI"/>
          <w:color w:val="000000" w:themeColor="text1"/>
          <w:sz w:val="21"/>
          <w:szCs w:val="21"/>
        </w:rPr>
        <w:t xml:space="preserve"> την τεχνογνωσία</w:t>
      </w:r>
      <w:r w:rsidR="604B90E9" w:rsidRPr="55E6B1D6">
        <w:rPr>
          <w:rFonts w:ascii="Segoe UI" w:eastAsia="Segoe UI" w:hAnsi="Segoe UI" w:cs="Segoe UI"/>
          <w:color w:val="000000" w:themeColor="text1"/>
          <w:sz w:val="21"/>
          <w:szCs w:val="21"/>
        </w:rPr>
        <w:t>,</w:t>
      </w:r>
      <w:r w:rsidRPr="55E6B1D6">
        <w:rPr>
          <w:rFonts w:ascii="Segoe UI" w:eastAsia="Segoe UI" w:hAnsi="Segoe UI" w:cs="Segoe UI"/>
          <w:color w:val="000000" w:themeColor="text1"/>
          <w:sz w:val="21"/>
          <w:szCs w:val="21"/>
        </w:rPr>
        <w:t xml:space="preserve"> τη μεθοδολογία και τις βέλτιστες πρακτικές που απαιτούνται για την επιτυχή υλοποίηση των στόχων των οργανισμών.</w:t>
      </w:r>
    </w:p>
    <w:p w14:paraId="39BAED7E" w14:textId="64177B3A" w:rsidR="23898AA1" w:rsidRDefault="0F270A11" w:rsidP="2A6C8E6C">
      <w:pPr>
        <w:spacing w:before="180" w:after="160" w:line="259" w:lineRule="auto"/>
        <w:jc w:val="both"/>
        <w:rPr>
          <w:rFonts w:ascii="Segoe UI" w:eastAsia="Segoe UI" w:hAnsi="Segoe UI" w:cs="Segoe UI"/>
          <w:color w:val="000000" w:themeColor="text1"/>
          <w:sz w:val="21"/>
          <w:szCs w:val="21"/>
        </w:rPr>
      </w:pPr>
      <w:r w:rsidRPr="55E6B1D6">
        <w:rPr>
          <w:rFonts w:ascii="Segoe UI" w:eastAsia="Segoe UI" w:hAnsi="Segoe UI" w:cs="Segoe UI"/>
          <w:color w:val="000000" w:themeColor="text1"/>
          <w:sz w:val="21"/>
          <w:szCs w:val="21"/>
        </w:rPr>
        <w:t xml:space="preserve">Ο κ. </w:t>
      </w:r>
      <w:r w:rsidRPr="55E6B1D6">
        <w:rPr>
          <w:rFonts w:ascii="Segoe UI" w:eastAsia="Segoe UI" w:hAnsi="Segoe UI" w:cs="Segoe UI"/>
          <w:b/>
          <w:bCs/>
          <w:color w:val="000000" w:themeColor="text1"/>
          <w:sz w:val="21"/>
          <w:szCs w:val="21"/>
        </w:rPr>
        <w:t>Βασίλης Παπούλιας</w:t>
      </w:r>
      <w:r w:rsidRPr="55E6B1D6">
        <w:rPr>
          <w:rFonts w:ascii="Segoe UI" w:eastAsia="Segoe UI" w:hAnsi="Segoe UI" w:cs="Segoe UI"/>
          <w:color w:val="000000" w:themeColor="text1"/>
          <w:sz w:val="21"/>
          <w:szCs w:val="21"/>
        </w:rPr>
        <w:t xml:space="preserve">, </w:t>
      </w:r>
      <w:r w:rsidRPr="55E6B1D6">
        <w:rPr>
          <w:rFonts w:ascii="Segoe UI" w:eastAsia="Segoe UI" w:hAnsi="Segoe UI" w:cs="Segoe UI"/>
          <w:b/>
          <w:bCs/>
          <w:color w:val="000000" w:themeColor="text1"/>
          <w:sz w:val="21"/>
          <w:szCs w:val="21"/>
        </w:rPr>
        <w:t>CΟO</w:t>
      </w:r>
      <w:r w:rsidRPr="55E6B1D6">
        <w:rPr>
          <w:rFonts w:ascii="Segoe UI" w:eastAsia="Segoe UI" w:hAnsi="Segoe UI" w:cs="Segoe UI"/>
          <w:color w:val="000000" w:themeColor="text1"/>
          <w:sz w:val="21"/>
          <w:szCs w:val="21"/>
        </w:rPr>
        <w:t xml:space="preserve"> της </w:t>
      </w:r>
      <w:r w:rsidRPr="55E6B1D6">
        <w:rPr>
          <w:rFonts w:ascii="Segoe UI" w:eastAsia="Segoe UI" w:hAnsi="Segoe UI" w:cs="Segoe UI"/>
          <w:b/>
          <w:bCs/>
          <w:color w:val="000000" w:themeColor="text1"/>
          <w:sz w:val="21"/>
          <w:szCs w:val="21"/>
        </w:rPr>
        <w:t>Office Line</w:t>
      </w:r>
      <w:r w:rsidRPr="55E6B1D6">
        <w:rPr>
          <w:rFonts w:ascii="Segoe UI" w:eastAsia="Segoe UI" w:hAnsi="Segoe UI" w:cs="Segoe UI"/>
          <w:color w:val="000000" w:themeColor="text1"/>
          <w:sz w:val="21"/>
          <w:szCs w:val="21"/>
        </w:rPr>
        <w:t xml:space="preserve">, δήλωσε: «Το AI ήρθε να αλλάξει τα δεδομένα και να δημιουργήσει ευκαιρίες στο </w:t>
      </w:r>
      <w:proofErr w:type="spellStart"/>
      <w:r w:rsidRPr="55E6B1D6">
        <w:rPr>
          <w:rFonts w:ascii="Segoe UI" w:eastAsia="Segoe UI" w:hAnsi="Segoe UI" w:cs="Segoe UI"/>
          <w:color w:val="000000" w:themeColor="text1"/>
          <w:sz w:val="21"/>
          <w:szCs w:val="21"/>
        </w:rPr>
        <w:t>επιχειρείν</w:t>
      </w:r>
      <w:proofErr w:type="spellEnd"/>
      <w:r w:rsidRPr="55E6B1D6">
        <w:rPr>
          <w:rFonts w:ascii="Segoe UI" w:eastAsia="Segoe UI" w:hAnsi="Segoe UI" w:cs="Segoe UI"/>
          <w:color w:val="000000" w:themeColor="text1"/>
          <w:sz w:val="21"/>
          <w:szCs w:val="21"/>
        </w:rPr>
        <w:t xml:space="preserve">. Επενδύουμε στο να υποστηρίζουμε τους οργανισμούς να αξιοποιήσουν </w:t>
      </w:r>
      <w:r w:rsidR="5C0CB42C" w:rsidRPr="55E6B1D6">
        <w:rPr>
          <w:rFonts w:ascii="Segoe UI" w:eastAsia="Segoe UI" w:hAnsi="Segoe UI" w:cs="Segoe UI"/>
          <w:color w:val="000000" w:themeColor="text1"/>
          <w:sz w:val="21"/>
          <w:szCs w:val="21"/>
        </w:rPr>
        <w:t xml:space="preserve">πλήρως </w:t>
      </w:r>
      <w:r w:rsidRPr="55E6B1D6">
        <w:rPr>
          <w:rFonts w:ascii="Segoe UI" w:eastAsia="Segoe UI" w:hAnsi="Segoe UI" w:cs="Segoe UI"/>
          <w:color w:val="000000" w:themeColor="text1"/>
          <w:sz w:val="21"/>
          <w:szCs w:val="21"/>
        </w:rPr>
        <w:t xml:space="preserve">τα οφέλη του AI, δημιουργώντας πρώτοι ένα ολοκληρωμένο </w:t>
      </w:r>
      <w:r w:rsidR="7AD952CE" w:rsidRPr="55E6B1D6">
        <w:rPr>
          <w:rFonts w:ascii="Segoe UI" w:eastAsia="Segoe UI" w:hAnsi="Segoe UI" w:cs="Segoe UI"/>
          <w:color w:val="000000" w:themeColor="text1"/>
          <w:sz w:val="21"/>
          <w:szCs w:val="21"/>
        </w:rPr>
        <w:t xml:space="preserve">πρόγραμμα υιοθέτησης του Microsoft </w:t>
      </w:r>
      <w:proofErr w:type="spellStart"/>
      <w:r w:rsidR="7AD952CE" w:rsidRPr="55E6B1D6">
        <w:rPr>
          <w:rFonts w:ascii="Segoe UI" w:eastAsia="Segoe UI" w:hAnsi="Segoe UI" w:cs="Segoe UI"/>
          <w:color w:val="000000" w:themeColor="text1"/>
          <w:sz w:val="21"/>
          <w:szCs w:val="21"/>
        </w:rPr>
        <w:t>Copilot</w:t>
      </w:r>
      <w:proofErr w:type="spellEnd"/>
      <w:r w:rsidRPr="55E6B1D6">
        <w:rPr>
          <w:rFonts w:ascii="Segoe UI" w:eastAsia="Segoe UI" w:hAnsi="Segoe UI" w:cs="Segoe UI"/>
          <w:color w:val="000000" w:themeColor="text1"/>
          <w:sz w:val="21"/>
          <w:szCs w:val="21"/>
        </w:rPr>
        <w:t xml:space="preserve">. Η Office Line είναι εδώ, πάντα πρώτη και έτοιμη, για να οδηγήσει τους οργανισμούς κάθε μεγέθους στο συναρπαστικό ταξίδι του AI </w:t>
      </w:r>
      <w:proofErr w:type="spellStart"/>
      <w:r w:rsidRPr="55E6B1D6">
        <w:rPr>
          <w:rFonts w:ascii="Segoe UI" w:eastAsia="Segoe UI" w:hAnsi="Segoe UI" w:cs="Segoe UI"/>
          <w:color w:val="000000" w:themeColor="text1"/>
          <w:sz w:val="21"/>
          <w:szCs w:val="21"/>
        </w:rPr>
        <w:t>transformation</w:t>
      </w:r>
      <w:proofErr w:type="spellEnd"/>
      <w:r w:rsidRPr="55E6B1D6">
        <w:rPr>
          <w:rFonts w:ascii="Segoe UI" w:eastAsia="Segoe UI" w:hAnsi="Segoe UI" w:cs="Segoe UI"/>
          <w:color w:val="000000" w:themeColor="text1"/>
          <w:sz w:val="21"/>
          <w:szCs w:val="21"/>
        </w:rPr>
        <w:t xml:space="preserve">». </w:t>
      </w:r>
    </w:p>
    <w:p w14:paraId="357B1037" w14:textId="6BC7F25A" w:rsidR="21FEED03" w:rsidRDefault="743590A2" w:rsidP="2A6C8E6C">
      <w:pPr>
        <w:spacing w:before="180" w:after="160" w:line="259" w:lineRule="auto"/>
        <w:jc w:val="both"/>
      </w:pPr>
      <w:r w:rsidRPr="55E6B1D6">
        <w:rPr>
          <w:rFonts w:ascii="Segoe UI" w:eastAsia="Segoe UI" w:hAnsi="Segoe UI" w:cs="Segoe UI"/>
          <w:color w:val="000000" w:themeColor="text1"/>
          <w:sz w:val="21"/>
          <w:szCs w:val="21"/>
        </w:rPr>
        <w:t xml:space="preserve">Η Office Line, η οποία έχει βραβευτεί ως </w:t>
      </w:r>
      <w:proofErr w:type="spellStart"/>
      <w:r w:rsidRPr="55E6B1D6">
        <w:rPr>
          <w:rFonts w:ascii="Segoe UI" w:eastAsia="Segoe UI" w:hAnsi="Segoe UI" w:cs="Segoe UI"/>
          <w:color w:val="000000" w:themeColor="text1"/>
          <w:sz w:val="21"/>
          <w:szCs w:val="21"/>
        </w:rPr>
        <w:t>Partner</w:t>
      </w:r>
      <w:proofErr w:type="spellEnd"/>
      <w:r w:rsidRPr="55E6B1D6">
        <w:rPr>
          <w:rFonts w:ascii="Segoe UI" w:eastAsia="Segoe UI" w:hAnsi="Segoe UI" w:cs="Segoe UI"/>
          <w:color w:val="000000" w:themeColor="text1"/>
          <w:sz w:val="21"/>
          <w:szCs w:val="21"/>
        </w:rPr>
        <w:t xml:space="preserve"> of the </w:t>
      </w:r>
      <w:proofErr w:type="spellStart"/>
      <w:r w:rsidRPr="55E6B1D6">
        <w:rPr>
          <w:rFonts w:ascii="Segoe UI" w:eastAsia="Segoe UI" w:hAnsi="Segoe UI" w:cs="Segoe UI"/>
          <w:color w:val="000000" w:themeColor="text1"/>
          <w:sz w:val="21"/>
          <w:szCs w:val="21"/>
        </w:rPr>
        <w:t>Year</w:t>
      </w:r>
      <w:proofErr w:type="spellEnd"/>
      <w:r w:rsidRPr="55E6B1D6">
        <w:rPr>
          <w:rFonts w:ascii="Segoe UI" w:eastAsia="Segoe UI" w:hAnsi="Segoe UI" w:cs="Segoe UI"/>
          <w:color w:val="000000" w:themeColor="text1"/>
          <w:sz w:val="21"/>
          <w:szCs w:val="21"/>
        </w:rPr>
        <w:t xml:space="preserve"> της Microsoft για την Ελλάδα για τέσσερα συνεχόμενα έτη (2019-2022), είναι πλέον ο πρώτος και μ</w:t>
      </w:r>
      <w:r w:rsidR="3A0B55B8" w:rsidRPr="55E6B1D6">
        <w:rPr>
          <w:rFonts w:ascii="Segoe UI" w:eastAsia="Segoe UI" w:hAnsi="Segoe UI" w:cs="Segoe UI"/>
          <w:color w:val="000000" w:themeColor="text1"/>
          <w:sz w:val="21"/>
          <w:szCs w:val="21"/>
        </w:rPr>
        <w:t>οναδικός</w:t>
      </w:r>
      <w:r w:rsidRPr="55E6B1D6">
        <w:rPr>
          <w:rFonts w:ascii="Segoe UI" w:eastAsia="Segoe UI" w:hAnsi="Segoe UI" w:cs="Segoe UI"/>
          <w:color w:val="000000" w:themeColor="text1"/>
          <w:sz w:val="21"/>
          <w:szCs w:val="21"/>
        </w:rPr>
        <w:t xml:space="preserve"> </w:t>
      </w:r>
      <w:proofErr w:type="spellStart"/>
      <w:r w:rsidRPr="55E6B1D6">
        <w:rPr>
          <w:rFonts w:ascii="Segoe UI" w:eastAsia="Segoe UI" w:hAnsi="Segoe UI" w:cs="Segoe UI"/>
          <w:color w:val="000000" w:themeColor="text1"/>
          <w:sz w:val="21"/>
          <w:szCs w:val="21"/>
        </w:rPr>
        <w:t>JumpStart</w:t>
      </w:r>
      <w:proofErr w:type="spellEnd"/>
      <w:r w:rsidRPr="55E6B1D6">
        <w:rPr>
          <w:rFonts w:ascii="Segoe UI" w:eastAsia="Segoe UI" w:hAnsi="Segoe UI" w:cs="Segoe UI"/>
          <w:color w:val="000000" w:themeColor="text1"/>
          <w:sz w:val="21"/>
          <w:szCs w:val="21"/>
        </w:rPr>
        <w:t xml:space="preserve"> Microsoft 365 </w:t>
      </w:r>
      <w:proofErr w:type="spellStart"/>
      <w:r w:rsidRPr="55E6B1D6">
        <w:rPr>
          <w:rFonts w:ascii="Segoe UI" w:eastAsia="Segoe UI" w:hAnsi="Segoe UI" w:cs="Segoe UI"/>
          <w:color w:val="000000" w:themeColor="text1"/>
          <w:sz w:val="21"/>
          <w:szCs w:val="21"/>
        </w:rPr>
        <w:t>Copilot</w:t>
      </w:r>
      <w:proofErr w:type="spellEnd"/>
      <w:r w:rsidRPr="55E6B1D6">
        <w:rPr>
          <w:rFonts w:ascii="Segoe UI" w:eastAsia="Segoe UI" w:hAnsi="Segoe UI" w:cs="Segoe UI"/>
          <w:color w:val="000000" w:themeColor="text1"/>
          <w:sz w:val="21"/>
          <w:szCs w:val="21"/>
        </w:rPr>
        <w:t xml:space="preserve"> συνεργάτης στην Ελλάδα -και ανάμεσα σε </w:t>
      </w:r>
      <w:r w:rsidR="49530253" w:rsidRPr="55E6B1D6">
        <w:rPr>
          <w:rFonts w:ascii="Segoe UI" w:eastAsia="Segoe UI" w:hAnsi="Segoe UI" w:cs="Segoe UI"/>
          <w:color w:val="000000" w:themeColor="text1"/>
          <w:sz w:val="21"/>
          <w:szCs w:val="21"/>
        </w:rPr>
        <w:t xml:space="preserve">επιλεγμένους </w:t>
      </w:r>
      <w:r w:rsidRPr="55E6B1D6">
        <w:rPr>
          <w:rFonts w:ascii="Segoe UI" w:eastAsia="Segoe UI" w:hAnsi="Segoe UI" w:cs="Segoe UI"/>
          <w:color w:val="000000" w:themeColor="text1"/>
          <w:sz w:val="21"/>
          <w:szCs w:val="21"/>
        </w:rPr>
        <w:t xml:space="preserve">μεγάλους ICT κολοσσούς σε πανευρωπαϊκό και παγκόσμιο επίπεδο- καθώς έχει αποδείξει την εμπειρία, την εξειδίκευση και την καινοτομία της στον τομέα του Ψηφιακού Μετασχηματισμού και της </w:t>
      </w:r>
      <w:proofErr w:type="spellStart"/>
      <w:r w:rsidRPr="55E6B1D6">
        <w:rPr>
          <w:rFonts w:ascii="Segoe UI" w:eastAsia="Segoe UI" w:hAnsi="Segoe UI" w:cs="Segoe UI"/>
          <w:color w:val="000000" w:themeColor="text1"/>
          <w:sz w:val="21"/>
          <w:szCs w:val="21"/>
        </w:rPr>
        <w:t>cloud</w:t>
      </w:r>
      <w:proofErr w:type="spellEnd"/>
      <w:r w:rsidRPr="55E6B1D6">
        <w:rPr>
          <w:rFonts w:ascii="Segoe UI" w:eastAsia="Segoe UI" w:hAnsi="Segoe UI" w:cs="Segoe UI"/>
          <w:color w:val="000000" w:themeColor="text1"/>
          <w:sz w:val="21"/>
          <w:szCs w:val="21"/>
        </w:rPr>
        <w:t xml:space="preserve"> υποδομής και είναι έτοιμη να προσφέρει υπεραξία και στον τομέα του </w:t>
      </w:r>
      <w:proofErr w:type="spellStart"/>
      <w:r w:rsidRPr="55E6B1D6">
        <w:rPr>
          <w:rFonts w:ascii="Segoe UI" w:eastAsia="Segoe UI" w:hAnsi="Segoe UI" w:cs="Segoe UI"/>
          <w:color w:val="000000" w:themeColor="text1"/>
          <w:sz w:val="21"/>
          <w:szCs w:val="21"/>
        </w:rPr>
        <w:t>Generative</w:t>
      </w:r>
      <w:proofErr w:type="spellEnd"/>
      <w:r w:rsidRPr="55E6B1D6">
        <w:rPr>
          <w:rFonts w:ascii="Segoe UI" w:eastAsia="Segoe UI" w:hAnsi="Segoe UI" w:cs="Segoe UI"/>
          <w:color w:val="000000" w:themeColor="text1"/>
          <w:sz w:val="21"/>
          <w:szCs w:val="21"/>
        </w:rPr>
        <w:t xml:space="preserve"> AI.</w:t>
      </w:r>
    </w:p>
    <w:p w14:paraId="6F487C7C" w14:textId="1896F2D4" w:rsidR="553EECD9" w:rsidRDefault="68F2539C" w:rsidP="1024341A">
      <w:pPr>
        <w:spacing w:before="180" w:after="160" w:line="259" w:lineRule="auto"/>
        <w:jc w:val="both"/>
        <w:rPr>
          <w:rFonts w:ascii="Segoe UI" w:eastAsia="Segoe UI" w:hAnsi="Segoe UI" w:cs="Segoe UI"/>
          <w:color w:val="000000" w:themeColor="text1"/>
          <w:sz w:val="21"/>
          <w:szCs w:val="21"/>
        </w:rPr>
      </w:pPr>
      <w:r w:rsidRPr="55E6B1D6">
        <w:rPr>
          <w:rFonts w:ascii="Segoe UI" w:eastAsia="Segoe UI" w:hAnsi="Segoe UI" w:cs="Segoe UI"/>
          <w:color w:val="000000" w:themeColor="text1"/>
          <w:sz w:val="21"/>
          <w:szCs w:val="21"/>
        </w:rPr>
        <w:t xml:space="preserve">Για περισσότερες πληροφορίες για το πρόγραμμα </w:t>
      </w:r>
      <w:proofErr w:type="spellStart"/>
      <w:r w:rsidRPr="55E6B1D6">
        <w:rPr>
          <w:rFonts w:ascii="Segoe UI" w:eastAsia="Segoe UI" w:hAnsi="Segoe UI" w:cs="Segoe UI"/>
          <w:color w:val="000000" w:themeColor="text1"/>
          <w:sz w:val="21"/>
          <w:szCs w:val="21"/>
        </w:rPr>
        <w:t>JumpStart</w:t>
      </w:r>
      <w:proofErr w:type="spellEnd"/>
      <w:r w:rsidRPr="55E6B1D6">
        <w:rPr>
          <w:rFonts w:ascii="Segoe UI" w:eastAsia="Segoe UI" w:hAnsi="Segoe UI" w:cs="Segoe UI"/>
          <w:color w:val="000000" w:themeColor="text1"/>
          <w:sz w:val="21"/>
          <w:szCs w:val="21"/>
        </w:rPr>
        <w:t xml:space="preserve"> Microsoft 365 </w:t>
      </w:r>
      <w:proofErr w:type="spellStart"/>
      <w:r w:rsidRPr="55E6B1D6">
        <w:rPr>
          <w:rFonts w:ascii="Segoe UI" w:eastAsia="Segoe UI" w:hAnsi="Segoe UI" w:cs="Segoe UI"/>
          <w:color w:val="000000" w:themeColor="text1"/>
          <w:sz w:val="21"/>
          <w:szCs w:val="21"/>
        </w:rPr>
        <w:t>Copilot</w:t>
      </w:r>
      <w:proofErr w:type="spellEnd"/>
      <w:r w:rsidRPr="55E6B1D6">
        <w:rPr>
          <w:rFonts w:ascii="Segoe UI" w:eastAsia="Segoe UI" w:hAnsi="Segoe UI" w:cs="Segoe UI"/>
          <w:color w:val="000000" w:themeColor="text1"/>
          <w:sz w:val="21"/>
          <w:szCs w:val="21"/>
        </w:rPr>
        <w:t xml:space="preserve"> και τις υπηρεσίες της Office Line, μπορείτε να επισκεφτείτε την ιστοσελίδα </w:t>
      </w:r>
      <w:r w:rsidR="1EE8679D" w:rsidRPr="55E6B1D6">
        <w:rPr>
          <w:rFonts w:ascii="Segoe UI" w:eastAsia="Segoe UI" w:hAnsi="Segoe UI" w:cs="Segoe UI"/>
          <w:color w:val="000000" w:themeColor="text1"/>
          <w:sz w:val="21"/>
          <w:szCs w:val="21"/>
        </w:rPr>
        <w:t>(</w:t>
      </w:r>
      <w:hyperlink r:id="rId12">
        <w:r w:rsidR="1EE8679D" w:rsidRPr="55E6B1D6">
          <w:rPr>
            <w:rStyle w:val="Hyperlink"/>
            <w:rFonts w:ascii="Segoe UI" w:eastAsia="Segoe UI" w:hAnsi="Segoe UI" w:cs="Segoe UI"/>
            <w:sz w:val="21"/>
            <w:szCs w:val="21"/>
          </w:rPr>
          <w:t>https://officeline.gr/microsoft-co-pilot/</w:t>
        </w:r>
      </w:hyperlink>
      <w:r w:rsidR="1EE8679D" w:rsidRPr="55E6B1D6">
        <w:rPr>
          <w:rFonts w:ascii="Segoe UI" w:eastAsia="Segoe UI" w:hAnsi="Segoe UI" w:cs="Segoe UI"/>
          <w:color w:val="000000" w:themeColor="text1"/>
          <w:sz w:val="21"/>
          <w:szCs w:val="21"/>
        </w:rPr>
        <w:t>)</w:t>
      </w:r>
      <w:r w:rsidRPr="55E6B1D6">
        <w:rPr>
          <w:rFonts w:ascii="Segoe UI" w:eastAsia="Segoe UI" w:hAnsi="Segoe UI" w:cs="Segoe UI"/>
          <w:color w:val="000000" w:themeColor="text1"/>
          <w:sz w:val="21"/>
          <w:szCs w:val="21"/>
        </w:rPr>
        <w:t xml:space="preserve"> ή να </w:t>
      </w:r>
      <w:r w:rsidRPr="55E6B1D6">
        <w:rPr>
          <w:rFonts w:ascii="Segoe UI" w:eastAsia="Segoe UI" w:hAnsi="Segoe UI" w:cs="Segoe UI"/>
          <w:color w:val="000000" w:themeColor="text1"/>
          <w:sz w:val="21"/>
          <w:szCs w:val="21"/>
        </w:rPr>
        <w:lastRenderedPageBreak/>
        <w:t xml:space="preserve">επικοινωνήσετε με το τμήμα πωλήσεων στο </w:t>
      </w:r>
      <w:hyperlink r:id="rId13" w:history="1">
        <w:r w:rsidR="004044A5" w:rsidRPr="00B5490F">
          <w:rPr>
            <w:rStyle w:val="Hyperlink"/>
            <w:rFonts w:ascii="Segoe UI" w:eastAsia="Segoe UI" w:hAnsi="Segoe UI" w:cs="Segoe UI"/>
            <w:sz w:val="21"/>
            <w:szCs w:val="21"/>
          </w:rPr>
          <w:t>sales@officeline.gr</w:t>
        </w:r>
      </w:hyperlink>
      <w:r w:rsidRPr="55E6B1D6">
        <w:rPr>
          <w:rFonts w:ascii="Segoe UI" w:eastAsia="Segoe UI" w:hAnsi="Segoe UI" w:cs="Segoe UI"/>
          <w:color w:val="000000" w:themeColor="text1"/>
          <w:sz w:val="21"/>
          <w:szCs w:val="21"/>
        </w:rPr>
        <w:t xml:space="preserve">. </w:t>
      </w:r>
      <w:r w:rsidR="05B39938" w:rsidRPr="55E6B1D6">
        <w:rPr>
          <w:rFonts w:ascii="Segoe UI" w:eastAsia="Segoe UI" w:hAnsi="Segoe UI" w:cs="Segoe UI"/>
          <w:color w:val="000000" w:themeColor="text1"/>
          <w:sz w:val="21"/>
          <w:szCs w:val="21"/>
        </w:rPr>
        <w:t>Η Office Line είναι έτοιμη να σας βοηθήσει να ανακαλύψετε τ</w:t>
      </w:r>
      <w:r w:rsidR="457B29A3" w:rsidRPr="55E6B1D6">
        <w:rPr>
          <w:rFonts w:ascii="Segoe UI" w:eastAsia="Segoe UI" w:hAnsi="Segoe UI" w:cs="Segoe UI"/>
          <w:color w:val="000000" w:themeColor="text1"/>
          <w:sz w:val="21"/>
          <w:szCs w:val="21"/>
        </w:rPr>
        <w:t>α οφέλη</w:t>
      </w:r>
      <w:r w:rsidR="05B39938" w:rsidRPr="55E6B1D6">
        <w:rPr>
          <w:rFonts w:ascii="Segoe UI" w:eastAsia="Segoe UI" w:hAnsi="Segoe UI" w:cs="Segoe UI"/>
          <w:color w:val="000000" w:themeColor="text1"/>
          <w:sz w:val="21"/>
          <w:szCs w:val="21"/>
        </w:rPr>
        <w:t xml:space="preserve"> του AI στην </w:t>
      </w:r>
      <w:r w:rsidR="5E7444F8" w:rsidRPr="55E6B1D6">
        <w:rPr>
          <w:rFonts w:ascii="Segoe UI" w:eastAsia="Segoe UI" w:hAnsi="Segoe UI" w:cs="Segoe UI"/>
          <w:color w:val="000000" w:themeColor="text1"/>
          <w:sz w:val="21"/>
          <w:szCs w:val="21"/>
        </w:rPr>
        <w:t>επιχείρησή</w:t>
      </w:r>
      <w:r w:rsidR="05B39938" w:rsidRPr="55E6B1D6">
        <w:rPr>
          <w:rFonts w:ascii="Segoe UI" w:eastAsia="Segoe UI" w:hAnsi="Segoe UI" w:cs="Segoe UI"/>
          <w:color w:val="000000" w:themeColor="text1"/>
          <w:sz w:val="21"/>
          <w:szCs w:val="21"/>
        </w:rPr>
        <w:t xml:space="preserve"> σας</w:t>
      </w:r>
      <w:r w:rsidR="14DCDA59" w:rsidRPr="55E6B1D6">
        <w:rPr>
          <w:rFonts w:ascii="Segoe UI" w:eastAsia="Segoe UI" w:hAnsi="Segoe UI" w:cs="Segoe UI"/>
          <w:color w:val="000000" w:themeColor="text1"/>
          <w:sz w:val="21"/>
          <w:szCs w:val="21"/>
        </w:rPr>
        <w:t>!</w:t>
      </w:r>
    </w:p>
    <w:p w14:paraId="510A7415" w14:textId="1B11F64C" w:rsidR="2A6C8E6C" w:rsidRDefault="2A6C8E6C" w:rsidP="2A6C8E6C">
      <w:pPr>
        <w:spacing w:before="180" w:after="160" w:line="259" w:lineRule="auto"/>
        <w:jc w:val="both"/>
        <w:rPr>
          <w:rFonts w:ascii="Segoe UI" w:eastAsia="Segoe UI" w:hAnsi="Segoe UI" w:cs="Segoe UI"/>
          <w:color w:val="000000" w:themeColor="text1"/>
          <w:sz w:val="21"/>
          <w:szCs w:val="21"/>
        </w:rPr>
      </w:pPr>
    </w:p>
    <w:p w14:paraId="1EA243E2" w14:textId="2F58AB35" w:rsidR="7DDE891F" w:rsidRDefault="7DDE891F" w:rsidP="553EECD9">
      <w:pPr>
        <w:spacing w:after="160" w:line="259" w:lineRule="auto"/>
        <w:jc w:val="both"/>
        <w:rPr>
          <w:rFonts w:ascii="Calibri" w:eastAsia="Calibri" w:hAnsi="Calibri" w:cs="Calibri"/>
          <w:color w:val="0563C1"/>
        </w:rPr>
      </w:pPr>
      <w:r w:rsidRPr="553EECD9">
        <w:rPr>
          <w:rStyle w:val="Hyperlink"/>
          <w:rFonts w:ascii="Segoe UI" w:eastAsia="Segoe UI" w:hAnsi="Segoe UI" w:cs="Segoe UI"/>
          <w:b/>
          <w:bCs/>
          <w:sz w:val="16"/>
          <w:szCs w:val="16"/>
        </w:rPr>
        <w:t xml:space="preserve">Λίγα λόγια για την </w:t>
      </w:r>
      <w:hyperlink r:id="rId14">
        <w:r w:rsidRPr="553EECD9">
          <w:rPr>
            <w:rStyle w:val="Hyperlink"/>
            <w:rFonts w:ascii="Segoe UI" w:eastAsia="Segoe UI" w:hAnsi="Segoe UI" w:cs="Segoe UI"/>
            <w:b/>
            <w:bCs/>
            <w:sz w:val="16"/>
            <w:szCs w:val="16"/>
            <w:lang w:val="en-US"/>
          </w:rPr>
          <w:t>Office</w:t>
        </w:r>
        <w:r w:rsidRPr="553EECD9">
          <w:rPr>
            <w:rStyle w:val="Hyperlink"/>
            <w:rFonts w:ascii="Segoe UI" w:eastAsia="Segoe UI" w:hAnsi="Segoe UI" w:cs="Segoe UI"/>
            <w:b/>
            <w:bCs/>
            <w:sz w:val="16"/>
            <w:szCs w:val="16"/>
          </w:rPr>
          <w:t xml:space="preserve"> </w:t>
        </w:r>
        <w:r w:rsidRPr="553EECD9">
          <w:rPr>
            <w:rStyle w:val="Hyperlink"/>
            <w:rFonts w:ascii="Segoe UI" w:eastAsia="Segoe UI" w:hAnsi="Segoe UI" w:cs="Segoe UI"/>
            <w:b/>
            <w:bCs/>
            <w:sz w:val="16"/>
            <w:szCs w:val="16"/>
            <w:lang w:val="en-US"/>
          </w:rPr>
          <w:t>Line</w:t>
        </w:r>
      </w:hyperlink>
    </w:p>
    <w:p w14:paraId="4CCE3A71" w14:textId="2E00049B" w:rsidR="7DDE891F" w:rsidRDefault="7DDE891F" w:rsidP="1E568639">
      <w:pPr>
        <w:spacing w:after="160" w:line="259" w:lineRule="auto"/>
        <w:jc w:val="both"/>
        <w:rPr>
          <w:rFonts w:ascii="Segoe UI" w:eastAsia="Segoe UI" w:hAnsi="Segoe UI" w:cs="Segoe UI"/>
          <w:color w:val="2E3335"/>
          <w:sz w:val="16"/>
          <w:szCs w:val="16"/>
        </w:rPr>
      </w:pPr>
      <w:r w:rsidRPr="1E568639">
        <w:rPr>
          <w:rFonts w:ascii="Segoe UI" w:eastAsia="Segoe UI" w:hAnsi="Segoe UI" w:cs="Segoe UI"/>
          <w:color w:val="2E3335"/>
          <w:sz w:val="16"/>
          <w:szCs w:val="16"/>
        </w:rPr>
        <w:t xml:space="preserve">Η </w:t>
      </w:r>
      <w:hyperlink r:id="rId15">
        <w:r w:rsidRPr="1E568639">
          <w:rPr>
            <w:rStyle w:val="Hyperlink"/>
            <w:rFonts w:ascii="Segoe UI" w:eastAsia="Segoe UI" w:hAnsi="Segoe UI" w:cs="Segoe UI"/>
            <w:sz w:val="16"/>
            <w:szCs w:val="16"/>
            <w:lang w:val="en-US"/>
          </w:rPr>
          <w:t>Office</w:t>
        </w:r>
        <w:r w:rsidRPr="1E568639">
          <w:rPr>
            <w:rStyle w:val="Hyperlink"/>
            <w:rFonts w:ascii="Segoe UI" w:eastAsia="Segoe UI" w:hAnsi="Segoe UI" w:cs="Segoe UI"/>
            <w:sz w:val="16"/>
            <w:szCs w:val="16"/>
          </w:rPr>
          <w:t xml:space="preserve"> </w:t>
        </w:r>
        <w:r w:rsidRPr="1E568639">
          <w:rPr>
            <w:rStyle w:val="Hyperlink"/>
            <w:rFonts w:ascii="Segoe UI" w:eastAsia="Segoe UI" w:hAnsi="Segoe UI" w:cs="Segoe UI"/>
            <w:sz w:val="16"/>
            <w:szCs w:val="16"/>
            <w:lang w:val="en-US"/>
          </w:rPr>
          <w:t>Line</w:t>
        </w:r>
        <w:r w:rsidRPr="1E568639">
          <w:rPr>
            <w:rStyle w:val="Hyperlink"/>
            <w:rFonts w:ascii="Segoe UI" w:eastAsia="Segoe UI" w:hAnsi="Segoe UI" w:cs="Segoe UI"/>
            <w:sz w:val="16"/>
            <w:szCs w:val="16"/>
          </w:rPr>
          <w:t xml:space="preserve"> </w:t>
        </w:r>
        <w:r w:rsidRPr="1E568639">
          <w:rPr>
            <w:rStyle w:val="Hyperlink"/>
            <w:rFonts w:ascii="Segoe UI" w:eastAsia="Segoe UI" w:hAnsi="Segoe UI" w:cs="Segoe UI"/>
            <w:sz w:val="16"/>
            <w:szCs w:val="16"/>
            <w:lang w:val="en-US"/>
          </w:rPr>
          <w:t>A</w:t>
        </w:r>
        <w:r w:rsidRPr="1E568639">
          <w:rPr>
            <w:rStyle w:val="Hyperlink"/>
            <w:rFonts w:ascii="Segoe UI" w:eastAsia="Segoe UI" w:hAnsi="Segoe UI" w:cs="Segoe UI"/>
            <w:sz w:val="16"/>
            <w:szCs w:val="16"/>
          </w:rPr>
          <w:t>.</w:t>
        </w:r>
        <w:r w:rsidRPr="1E568639">
          <w:rPr>
            <w:rStyle w:val="Hyperlink"/>
            <w:rFonts w:ascii="Segoe UI" w:eastAsia="Segoe UI" w:hAnsi="Segoe UI" w:cs="Segoe UI"/>
            <w:sz w:val="16"/>
            <w:szCs w:val="16"/>
            <w:lang w:val="en-US"/>
          </w:rPr>
          <w:t>E</w:t>
        </w:r>
      </w:hyperlink>
      <w:r w:rsidRPr="1E568639">
        <w:rPr>
          <w:rFonts w:ascii="Segoe UI" w:eastAsia="Segoe UI" w:hAnsi="Segoe UI" w:cs="Segoe UI"/>
          <w:color w:val="2E3335"/>
          <w:sz w:val="16"/>
          <w:szCs w:val="16"/>
        </w:rPr>
        <w:t xml:space="preserve"> είναι μία διεθνώς αναγνωρισμένη εταιρεία Πληροφορικής, με ηγετική θέση στην παροχή λύσεων </w:t>
      </w:r>
      <w:r w:rsidRPr="1E568639">
        <w:rPr>
          <w:rFonts w:ascii="Segoe UI" w:eastAsia="Segoe UI" w:hAnsi="Segoe UI" w:cs="Segoe UI"/>
          <w:color w:val="2E3335"/>
          <w:sz w:val="16"/>
          <w:szCs w:val="16"/>
          <w:lang w:val="en-US"/>
        </w:rPr>
        <w:t>Cloud</w:t>
      </w:r>
      <w:r w:rsidRPr="1E568639">
        <w:rPr>
          <w:rFonts w:ascii="Segoe UI" w:eastAsia="Segoe UI" w:hAnsi="Segoe UI" w:cs="Segoe UI"/>
          <w:color w:val="2E3335"/>
          <w:sz w:val="16"/>
          <w:szCs w:val="16"/>
        </w:rPr>
        <w:t xml:space="preserve"> και υπηρεσιών Ψηφιακού Μετασχηματισμού. Ιδρύθηκε το 1997 </w:t>
      </w:r>
      <w:r w:rsidR="00234738">
        <w:rPr>
          <w:rFonts w:ascii="Segoe UI" w:eastAsia="Segoe UI" w:hAnsi="Segoe UI" w:cs="Segoe UI"/>
          <w:color w:val="2E3335"/>
          <w:sz w:val="16"/>
          <w:szCs w:val="16"/>
        </w:rPr>
        <w:t>και διανύει</w:t>
      </w:r>
      <w:r w:rsidRPr="1E568639">
        <w:rPr>
          <w:rFonts w:ascii="Segoe UI" w:eastAsia="Segoe UI" w:hAnsi="Segoe UI" w:cs="Segoe UI"/>
          <w:color w:val="2E3335"/>
          <w:sz w:val="16"/>
          <w:szCs w:val="16"/>
        </w:rPr>
        <w:t xml:space="preserve"> 2</w:t>
      </w:r>
      <w:r w:rsidR="00234738" w:rsidRPr="00234738">
        <w:rPr>
          <w:rFonts w:ascii="Segoe UI" w:eastAsia="Segoe UI" w:hAnsi="Segoe UI" w:cs="Segoe UI"/>
          <w:color w:val="2E3335"/>
          <w:sz w:val="16"/>
          <w:szCs w:val="16"/>
        </w:rPr>
        <w:t>7</w:t>
      </w:r>
      <w:r w:rsidRPr="1E568639">
        <w:rPr>
          <w:rFonts w:ascii="Segoe UI" w:eastAsia="Segoe UI" w:hAnsi="Segoe UI" w:cs="Segoe UI"/>
          <w:color w:val="2E3335"/>
          <w:sz w:val="16"/>
          <w:szCs w:val="16"/>
        </w:rPr>
        <w:t xml:space="preserve"> χρόνια επιτυχημένης δραστηριότητας στο χώρο της υψηλής τεχνολογίας, </w:t>
      </w:r>
      <w:r w:rsidR="00234738">
        <w:rPr>
          <w:rFonts w:ascii="Segoe UI" w:eastAsia="Segoe UI" w:hAnsi="Segoe UI" w:cs="Segoe UI"/>
          <w:color w:val="2E3335"/>
          <w:sz w:val="16"/>
          <w:szCs w:val="16"/>
        </w:rPr>
        <w:t xml:space="preserve">ενώ </w:t>
      </w:r>
      <w:r w:rsidRPr="1E568639">
        <w:rPr>
          <w:rFonts w:ascii="Segoe UI" w:eastAsia="Segoe UI" w:hAnsi="Segoe UI" w:cs="Segoe UI"/>
          <w:color w:val="2E3335"/>
          <w:sz w:val="16"/>
          <w:szCs w:val="16"/>
        </w:rPr>
        <w:t xml:space="preserve">βραβεύτηκε για </w:t>
      </w:r>
      <w:r w:rsidRPr="1E568639">
        <w:rPr>
          <w:rFonts w:ascii="Segoe UI" w:eastAsia="Segoe UI" w:hAnsi="Segoe UI" w:cs="Segoe UI"/>
          <w:b/>
          <w:bCs/>
          <w:color w:val="2E3335"/>
          <w:sz w:val="16"/>
          <w:szCs w:val="16"/>
        </w:rPr>
        <w:t>4</w:t>
      </w:r>
      <w:r w:rsidRPr="1E568639">
        <w:rPr>
          <w:rFonts w:ascii="Segoe UI" w:eastAsia="Segoe UI" w:hAnsi="Segoe UI" w:cs="Segoe UI"/>
          <w:b/>
          <w:bCs/>
          <w:color w:val="2E3335"/>
          <w:sz w:val="17"/>
          <w:szCs w:val="17"/>
          <w:vertAlign w:val="superscript"/>
        </w:rPr>
        <w:t>η</w:t>
      </w:r>
      <w:r w:rsidRPr="1E568639">
        <w:rPr>
          <w:rFonts w:ascii="Segoe UI" w:eastAsia="Segoe UI" w:hAnsi="Segoe UI" w:cs="Segoe UI"/>
          <w:b/>
          <w:bCs/>
          <w:color w:val="2E3335"/>
          <w:sz w:val="16"/>
          <w:szCs w:val="16"/>
        </w:rPr>
        <w:t xml:space="preserve"> </w:t>
      </w:r>
      <w:r w:rsidRPr="1E568639">
        <w:rPr>
          <w:rFonts w:ascii="Segoe UI" w:eastAsia="Segoe UI" w:hAnsi="Segoe UI" w:cs="Segoe UI"/>
          <w:color w:val="2E3335"/>
          <w:sz w:val="16"/>
          <w:szCs w:val="16"/>
        </w:rPr>
        <w:t xml:space="preserve">συνεχόμενη φορά από τη </w:t>
      </w:r>
      <w:r w:rsidRPr="1E568639">
        <w:rPr>
          <w:rFonts w:ascii="Segoe UI" w:eastAsia="Segoe UI" w:hAnsi="Segoe UI" w:cs="Segoe UI"/>
          <w:color w:val="2E3335"/>
          <w:sz w:val="16"/>
          <w:szCs w:val="16"/>
          <w:lang w:val="en-US"/>
        </w:rPr>
        <w:t>Microsoft</w:t>
      </w:r>
      <w:r w:rsidRPr="1E568639">
        <w:rPr>
          <w:rFonts w:ascii="Segoe UI" w:eastAsia="Segoe UI" w:hAnsi="Segoe UI" w:cs="Segoe UI"/>
          <w:color w:val="2E3335"/>
          <w:sz w:val="16"/>
          <w:szCs w:val="16"/>
        </w:rPr>
        <w:t xml:space="preserve"> ως </w:t>
      </w:r>
      <w:r w:rsidRPr="1E568639">
        <w:rPr>
          <w:rFonts w:ascii="Segoe UI" w:eastAsia="Segoe UI" w:hAnsi="Segoe UI" w:cs="Segoe UI"/>
          <w:b/>
          <w:bCs/>
          <w:color w:val="2E3335"/>
          <w:sz w:val="16"/>
          <w:szCs w:val="16"/>
          <w:lang w:val="en-US"/>
        </w:rPr>
        <w:t>Country</w:t>
      </w:r>
      <w:r w:rsidRPr="1E568639">
        <w:rPr>
          <w:rFonts w:ascii="Segoe UI" w:eastAsia="Segoe UI" w:hAnsi="Segoe UI" w:cs="Segoe UI"/>
          <w:b/>
          <w:bCs/>
          <w:color w:val="2E3335"/>
          <w:sz w:val="16"/>
          <w:szCs w:val="16"/>
        </w:rPr>
        <w:t xml:space="preserve"> </w:t>
      </w:r>
      <w:r w:rsidRPr="1E568639">
        <w:rPr>
          <w:rFonts w:ascii="Segoe UI" w:eastAsia="Segoe UI" w:hAnsi="Segoe UI" w:cs="Segoe UI"/>
          <w:b/>
          <w:bCs/>
          <w:color w:val="2E3335"/>
          <w:sz w:val="16"/>
          <w:szCs w:val="16"/>
          <w:lang w:val="en-US"/>
        </w:rPr>
        <w:t>Partner</w:t>
      </w:r>
      <w:r w:rsidRPr="1E568639">
        <w:rPr>
          <w:rFonts w:ascii="Segoe UI" w:eastAsia="Segoe UI" w:hAnsi="Segoe UI" w:cs="Segoe UI"/>
          <w:b/>
          <w:bCs/>
          <w:color w:val="2E3335"/>
          <w:sz w:val="16"/>
          <w:szCs w:val="16"/>
        </w:rPr>
        <w:t xml:space="preserve"> </w:t>
      </w:r>
      <w:r w:rsidRPr="1E568639">
        <w:rPr>
          <w:rFonts w:ascii="Segoe UI" w:eastAsia="Segoe UI" w:hAnsi="Segoe UI" w:cs="Segoe UI"/>
          <w:b/>
          <w:bCs/>
          <w:color w:val="2E3335"/>
          <w:sz w:val="16"/>
          <w:szCs w:val="16"/>
          <w:lang w:val="en-US"/>
        </w:rPr>
        <w:t>Of</w:t>
      </w:r>
      <w:r w:rsidRPr="1E568639">
        <w:rPr>
          <w:rFonts w:ascii="Segoe UI" w:eastAsia="Segoe UI" w:hAnsi="Segoe UI" w:cs="Segoe UI"/>
          <w:b/>
          <w:bCs/>
          <w:color w:val="2E3335"/>
          <w:sz w:val="16"/>
          <w:szCs w:val="16"/>
        </w:rPr>
        <w:t xml:space="preserve"> </w:t>
      </w:r>
      <w:r w:rsidRPr="1E568639">
        <w:rPr>
          <w:rFonts w:ascii="Segoe UI" w:eastAsia="Segoe UI" w:hAnsi="Segoe UI" w:cs="Segoe UI"/>
          <w:b/>
          <w:bCs/>
          <w:color w:val="2E3335"/>
          <w:sz w:val="16"/>
          <w:szCs w:val="16"/>
          <w:lang w:val="en-US"/>
        </w:rPr>
        <w:t>The</w:t>
      </w:r>
      <w:r w:rsidRPr="1E568639">
        <w:rPr>
          <w:rFonts w:ascii="Segoe UI" w:eastAsia="Segoe UI" w:hAnsi="Segoe UI" w:cs="Segoe UI"/>
          <w:b/>
          <w:bCs/>
          <w:color w:val="2E3335"/>
          <w:sz w:val="16"/>
          <w:szCs w:val="16"/>
        </w:rPr>
        <w:t xml:space="preserve"> </w:t>
      </w:r>
      <w:r w:rsidRPr="1E568639">
        <w:rPr>
          <w:rFonts w:ascii="Segoe UI" w:eastAsia="Segoe UI" w:hAnsi="Segoe UI" w:cs="Segoe UI"/>
          <w:b/>
          <w:bCs/>
          <w:color w:val="2E3335"/>
          <w:sz w:val="16"/>
          <w:szCs w:val="16"/>
          <w:lang w:val="en-US"/>
        </w:rPr>
        <w:t>Year</w:t>
      </w:r>
      <w:r w:rsidRPr="1E568639">
        <w:rPr>
          <w:rFonts w:ascii="Segoe UI" w:eastAsia="Segoe UI" w:hAnsi="Segoe UI" w:cs="Segoe UI"/>
          <w:b/>
          <w:bCs/>
          <w:color w:val="2E3335"/>
          <w:sz w:val="16"/>
          <w:szCs w:val="16"/>
        </w:rPr>
        <w:t xml:space="preserve"> 2022, </w:t>
      </w:r>
      <w:r w:rsidR="00234738">
        <w:rPr>
          <w:rFonts w:ascii="Segoe UI" w:eastAsia="Segoe UI" w:hAnsi="Segoe UI" w:cs="Segoe UI"/>
          <w:color w:val="2E3335"/>
          <w:sz w:val="16"/>
          <w:szCs w:val="16"/>
        </w:rPr>
        <w:t>καθώς</w:t>
      </w:r>
      <w:r w:rsidRPr="1E568639">
        <w:rPr>
          <w:rFonts w:ascii="Segoe UI" w:eastAsia="Segoe UI" w:hAnsi="Segoe UI" w:cs="Segoe UI"/>
          <w:color w:val="2E3335"/>
          <w:sz w:val="16"/>
          <w:szCs w:val="16"/>
        </w:rPr>
        <w:t xml:space="preserve"> κατέχει αντίστοιχη αναγνώριση</w:t>
      </w:r>
      <w:r w:rsidRPr="1E568639">
        <w:rPr>
          <w:rFonts w:ascii="Segoe UI" w:eastAsia="Segoe UI" w:hAnsi="Segoe UI" w:cs="Segoe UI"/>
          <w:b/>
          <w:bCs/>
          <w:color w:val="2E3335"/>
          <w:sz w:val="16"/>
          <w:szCs w:val="16"/>
        </w:rPr>
        <w:t xml:space="preserve"> </w:t>
      </w:r>
      <w:r w:rsidRPr="1E568639">
        <w:rPr>
          <w:rFonts w:ascii="Segoe UI" w:eastAsia="Segoe UI" w:hAnsi="Segoe UI" w:cs="Segoe UI"/>
          <w:color w:val="2E3335"/>
          <w:sz w:val="16"/>
          <w:szCs w:val="16"/>
        </w:rPr>
        <w:t xml:space="preserve">ως </w:t>
      </w:r>
      <w:r w:rsidRPr="1E568639">
        <w:rPr>
          <w:rFonts w:ascii="Segoe UI" w:eastAsia="Segoe UI" w:hAnsi="Segoe UI" w:cs="Segoe UI"/>
          <w:b/>
          <w:bCs/>
          <w:color w:val="2E3335"/>
          <w:sz w:val="16"/>
          <w:szCs w:val="16"/>
          <w:lang w:val="en-US"/>
        </w:rPr>
        <w:t>Partner</w:t>
      </w:r>
      <w:r w:rsidRPr="1E568639">
        <w:rPr>
          <w:rFonts w:ascii="Segoe UI" w:eastAsia="Segoe UI" w:hAnsi="Segoe UI" w:cs="Segoe UI"/>
          <w:b/>
          <w:bCs/>
          <w:color w:val="2E3335"/>
          <w:sz w:val="16"/>
          <w:szCs w:val="16"/>
        </w:rPr>
        <w:t xml:space="preserve"> </w:t>
      </w:r>
      <w:r w:rsidRPr="1E568639">
        <w:rPr>
          <w:rFonts w:ascii="Segoe UI" w:eastAsia="Segoe UI" w:hAnsi="Segoe UI" w:cs="Segoe UI"/>
          <w:b/>
          <w:bCs/>
          <w:color w:val="2E3335"/>
          <w:sz w:val="16"/>
          <w:szCs w:val="16"/>
          <w:lang w:val="en-US"/>
        </w:rPr>
        <w:t>Of</w:t>
      </w:r>
      <w:r w:rsidRPr="1E568639">
        <w:rPr>
          <w:rFonts w:ascii="Segoe UI" w:eastAsia="Segoe UI" w:hAnsi="Segoe UI" w:cs="Segoe UI"/>
          <w:b/>
          <w:bCs/>
          <w:color w:val="2E3335"/>
          <w:sz w:val="16"/>
          <w:szCs w:val="16"/>
        </w:rPr>
        <w:t xml:space="preserve"> </w:t>
      </w:r>
      <w:r w:rsidRPr="1E568639">
        <w:rPr>
          <w:rFonts w:ascii="Segoe UI" w:eastAsia="Segoe UI" w:hAnsi="Segoe UI" w:cs="Segoe UI"/>
          <w:b/>
          <w:bCs/>
          <w:color w:val="2E3335"/>
          <w:sz w:val="16"/>
          <w:szCs w:val="16"/>
          <w:lang w:val="en-US"/>
        </w:rPr>
        <w:t>The</w:t>
      </w:r>
      <w:r w:rsidRPr="1E568639">
        <w:rPr>
          <w:rFonts w:ascii="Segoe UI" w:eastAsia="Segoe UI" w:hAnsi="Segoe UI" w:cs="Segoe UI"/>
          <w:b/>
          <w:bCs/>
          <w:color w:val="2E3335"/>
          <w:sz w:val="16"/>
          <w:szCs w:val="16"/>
        </w:rPr>
        <w:t xml:space="preserve"> </w:t>
      </w:r>
      <w:r w:rsidRPr="1E568639">
        <w:rPr>
          <w:rFonts w:ascii="Segoe UI" w:eastAsia="Segoe UI" w:hAnsi="Segoe UI" w:cs="Segoe UI"/>
          <w:b/>
          <w:bCs/>
          <w:color w:val="2E3335"/>
          <w:sz w:val="16"/>
          <w:szCs w:val="16"/>
          <w:lang w:val="en-US"/>
        </w:rPr>
        <w:t>Year</w:t>
      </w:r>
      <w:r w:rsidRPr="1E568639">
        <w:rPr>
          <w:rFonts w:ascii="Segoe UI" w:eastAsia="Segoe UI" w:hAnsi="Segoe UI" w:cs="Segoe UI"/>
          <w:b/>
          <w:bCs/>
          <w:color w:val="2E3335"/>
          <w:sz w:val="16"/>
          <w:szCs w:val="16"/>
        </w:rPr>
        <w:t xml:space="preserve"> 2021, 2020 &amp; 2019.</w:t>
      </w:r>
      <w:r w:rsidRPr="1E568639">
        <w:rPr>
          <w:rFonts w:ascii="Segoe UI" w:eastAsia="Segoe UI" w:hAnsi="Segoe UI" w:cs="Segoe UI"/>
          <w:color w:val="2E3335"/>
          <w:sz w:val="16"/>
          <w:szCs w:val="16"/>
          <w:lang w:val="en-US"/>
        </w:rPr>
        <w:t> </w:t>
      </w:r>
      <w:r w:rsidRPr="1E568639">
        <w:rPr>
          <w:rFonts w:ascii="Segoe UI" w:eastAsia="Segoe UI" w:hAnsi="Segoe UI" w:cs="Segoe UI"/>
          <w:color w:val="2E3335"/>
          <w:sz w:val="16"/>
          <w:szCs w:val="16"/>
        </w:rPr>
        <w:t xml:space="preserve"> Με κύρια χαρακτηριστικά την πολύχρονη τεχνογνωσία και εξειδίκευση των πιστοποιημένων μηχανικών της, διακρίνεται για την πληθώρα πιστοποιήσεων με </w:t>
      </w:r>
      <w:r w:rsidRPr="1E568639">
        <w:rPr>
          <w:rFonts w:ascii="Segoe UI" w:eastAsia="Segoe UI" w:hAnsi="Segoe UI" w:cs="Segoe UI"/>
          <w:b/>
          <w:bCs/>
          <w:color w:val="2E3335"/>
          <w:sz w:val="16"/>
          <w:szCs w:val="16"/>
        </w:rPr>
        <w:t xml:space="preserve">5 </w:t>
      </w:r>
      <w:r w:rsidRPr="1E568639">
        <w:rPr>
          <w:rFonts w:ascii="Segoe UI" w:eastAsia="Segoe UI" w:hAnsi="Segoe UI" w:cs="Segoe UI"/>
          <w:b/>
          <w:bCs/>
          <w:color w:val="2E3335"/>
          <w:sz w:val="16"/>
          <w:szCs w:val="16"/>
          <w:lang w:val="en-US"/>
        </w:rPr>
        <w:t>Microsoft</w:t>
      </w:r>
      <w:r w:rsidRPr="1E568639">
        <w:rPr>
          <w:rFonts w:ascii="Segoe UI" w:eastAsia="Segoe UI" w:hAnsi="Segoe UI" w:cs="Segoe UI"/>
          <w:b/>
          <w:bCs/>
          <w:color w:val="2E3335"/>
          <w:sz w:val="16"/>
          <w:szCs w:val="16"/>
        </w:rPr>
        <w:t xml:space="preserve"> </w:t>
      </w:r>
      <w:r w:rsidRPr="1E568639">
        <w:rPr>
          <w:rFonts w:ascii="Segoe UI" w:eastAsia="Segoe UI" w:hAnsi="Segoe UI" w:cs="Segoe UI"/>
          <w:b/>
          <w:bCs/>
          <w:color w:val="2E3335"/>
          <w:sz w:val="16"/>
          <w:szCs w:val="16"/>
          <w:lang w:val="en-US"/>
        </w:rPr>
        <w:t>designations</w:t>
      </w:r>
      <w:r w:rsidRPr="1E568639">
        <w:rPr>
          <w:rFonts w:ascii="Segoe UI" w:eastAsia="Segoe UI" w:hAnsi="Segoe UI" w:cs="Segoe UI"/>
          <w:color w:val="2E3335"/>
          <w:sz w:val="16"/>
          <w:szCs w:val="16"/>
        </w:rPr>
        <w:t xml:space="preserve">, όντας παράλληλα ο πρώτος </w:t>
      </w:r>
      <w:r w:rsidRPr="1E568639">
        <w:rPr>
          <w:rFonts w:ascii="Segoe UI" w:eastAsia="Segoe UI" w:hAnsi="Segoe UI" w:cs="Segoe UI"/>
          <w:b/>
          <w:bCs/>
          <w:color w:val="2E3335"/>
          <w:sz w:val="16"/>
          <w:szCs w:val="16"/>
          <w:lang w:val="en-US"/>
        </w:rPr>
        <w:t>Microsoft</w:t>
      </w:r>
      <w:r w:rsidRPr="1E568639">
        <w:rPr>
          <w:rFonts w:ascii="Segoe UI" w:eastAsia="Segoe UI" w:hAnsi="Segoe UI" w:cs="Segoe UI"/>
          <w:b/>
          <w:bCs/>
          <w:color w:val="2E3335"/>
          <w:sz w:val="16"/>
          <w:szCs w:val="16"/>
        </w:rPr>
        <w:t xml:space="preserve"> </w:t>
      </w:r>
      <w:r w:rsidRPr="1E568639">
        <w:rPr>
          <w:rFonts w:ascii="Segoe UI" w:eastAsia="Segoe UI" w:hAnsi="Segoe UI" w:cs="Segoe UI"/>
          <w:b/>
          <w:bCs/>
          <w:color w:val="2E3335"/>
          <w:sz w:val="16"/>
          <w:szCs w:val="16"/>
          <w:lang w:val="en-US"/>
        </w:rPr>
        <w:t>Fast</w:t>
      </w:r>
      <w:r w:rsidRPr="1E568639">
        <w:rPr>
          <w:rFonts w:ascii="Segoe UI" w:eastAsia="Segoe UI" w:hAnsi="Segoe UI" w:cs="Segoe UI"/>
          <w:b/>
          <w:bCs/>
          <w:color w:val="2E3335"/>
          <w:sz w:val="16"/>
          <w:szCs w:val="16"/>
        </w:rPr>
        <w:t xml:space="preserve"> </w:t>
      </w:r>
      <w:r w:rsidRPr="1E568639">
        <w:rPr>
          <w:rFonts w:ascii="Segoe UI" w:eastAsia="Segoe UI" w:hAnsi="Segoe UI" w:cs="Segoe UI"/>
          <w:b/>
          <w:bCs/>
          <w:color w:val="2E3335"/>
          <w:sz w:val="16"/>
          <w:szCs w:val="16"/>
          <w:lang w:val="en-US"/>
        </w:rPr>
        <w:t>Track</w:t>
      </w:r>
      <w:r w:rsidRPr="1E568639">
        <w:rPr>
          <w:rFonts w:ascii="Segoe UI" w:eastAsia="Segoe UI" w:hAnsi="Segoe UI" w:cs="Segoe UI"/>
          <w:b/>
          <w:bCs/>
          <w:color w:val="2E3335"/>
          <w:sz w:val="16"/>
          <w:szCs w:val="16"/>
        </w:rPr>
        <w:t xml:space="preserve"> </w:t>
      </w:r>
      <w:r w:rsidRPr="1E568639">
        <w:rPr>
          <w:rFonts w:ascii="Segoe UI" w:eastAsia="Segoe UI" w:hAnsi="Segoe UI" w:cs="Segoe UI"/>
          <w:b/>
          <w:bCs/>
          <w:color w:val="2E3335"/>
          <w:sz w:val="16"/>
          <w:szCs w:val="16"/>
          <w:lang w:val="en-US"/>
        </w:rPr>
        <w:t>Ready</w:t>
      </w:r>
      <w:r w:rsidRPr="1E568639">
        <w:rPr>
          <w:rFonts w:ascii="Segoe UI" w:eastAsia="Segoe UI" w:hAnsi="Segoe UI" w:cs="Segoe UI"/>
          <w:b/>
          <w:bCs/>
          <w:color w:val="2E3335"/>
          <w:sz w:val="16"/>
          <w:szCs w:val="16"/>
        </w:rPr>
        <w:t xml:space="preserve"> </w:t>
      </w:r>
      <w:r w:rsidRPr="1E568639">
        <w:rPr>
          <w:rFonts w:ascii="Segoe UI" w:eastAsia="Segoe UI" w:hAnsi="Segoe UI" w:cs="Segoe UI"/>
          <w:b/>
          <w:bCs/>
          <w:color w:val="2E3335"/>
          <w:sz w:val="16"/>
          <w:szCs w:val="16"/>
          <w:lang w:val="en-US"/>
        </w:rPr>
        <w:t>Partner</w:t>
      </w:r>
      <w:r w:rsidRPr="1E568639">
        <w:rPr>
          <w:rFonts w:ascii="Segoe UI" w:eastAsia="Segoe UI" w:hAnsi="Segoe UI" w:cs="Segoe UI"/>
          <w:b/>
          <w:bCs/>
          <w:color w:val="2E3335"/>
          <w:sz w:val="16"/>
          <w:szCs w:val="16"/>
        </w:rPr>
        <w:t xml:space="preserve"> </w:t>
      </w:r>
      <w:r w:rsidRPr="1E568639">
        <w:rPr>
          <w:rFonts w:ascii="Segoe UI" w:eastAsia="Segoe UI" w:hAnsi="Segoe UI" w:cs="Segoe UI"/>
          <w:color w:val="2E3335"/>
          <w:sz w:val="16"/>
          <w:szCs w:val="16"/>
        </w:rPr>
        <w:t xml:space="preserve">για την Ελλάδα. Επιπρόσθετα, κατέχει </w:t>
      </w:r>
      <w:r w:rsidRPr="1E568639">
        <w:rPr>
          <w:rFonts w:ascii="Segoe UI" w:eastAsia="Segoe UI" w:hAnsi="Segoe UI" w:cs="Segoe UI"/>
          <w:b/>
          <w:bCs/>
          <w:color w:val="2E3335"/>
          <w:sz w:val="16"/>
          <w:szCs w:val="16"/>
        </w:rPr>
        <w:t xml:space="preserve">8 </w:t>
      </w:r>
      <w:r w:rsidRPr="1E568639">
        <w:rPr>
          <w:rFonts w:ascii="Segoe UI" w:eastAsia="Segoe UI" w:hAnsi="Segoe UI" w:cs="Segoe UI"/>
          <w:b/>
          <w:bCs/>
          <w:color w:val="2E3335"/>
          <w:sz w:val="16"/>
          <w:szCs w:val="16"/>
          <w:lang w:val="en-US"/>
        </w:rPr>
        <w:t>Microsoft</w:t>
      </w:r>
      <w:r w:rsidRPr="1E568639">
        <w:rPr>
          <w:rFonts w:ascii="Segoe UI" w:eastAsia="Segoe UI" w:hAnsi="Segoe UI" w:cs="Segoe UI"/>
          <w:b/>
          <w:bCs/>
          <w:color w:val="2E3335"/>
          <w:sz w:val="16"/>
          <w:szCs w:val="16"/>
        </w:rPr>
        <w:t xml:space="preserve"> </w:t>
      </w:r>
      <w:r w:rsidRPr="1E568639">
        <w:rPr>
          <w:rFonts w:ascii="Segoe UI" w:eastAsia="Segoe UI" w:hAnsi="Segoe UI" w:cs="Segoe UI"/>
          <w:b/>
          <w:bCs/>
          <w:color w:val="2E3335"/>
          <w:sz w:val="16"/>
          <w:szCs w:val="16"/>
          <w:lang w:val="en-US"/>
        </w:rPr>
        <w:t>Specializations</w:t>
      </w:r>
      <w:r w:rsidRPr="1E568639">
        <w:rPr>
          <w:rFonts w:ascii="Segoe UI" w:eastAsia="Segoe UI" w:hAnsi="Segoe UI" w:cs="Segoe UI"/>
          <w:color w:val="2E3335"/>
          <w:sz w:val="16"/>
          <w:szCs w:val="16"/>
        </w:rPr>
        <w:t xml:space="preserve"> για τη βαθιά και εκτεταμένη τεχνογνωσία της σε τεχνολογίες </w:t>
      </w:r>
      <w:r w:rsidRPr="1E568639">
        <w:rPr>
          <w:rFonts w:ascii="Segoe UI" w:eastAsia="Segoe UI" w:hAnsi="Segoe UI" w:cs="Segoe UI"/>
          <w:color w:val="2E3335"/>
          <w:sz w:val="16"/>
          <w:szCs w:val="16"/>
          <w:lang w:val="en-US"/>
        </w:rPr>
        <w:t>Microsoft</w:t>
      </w:r>
      <w:r w:rsidRPr="1E568639">
        <w:rPr>
          <w:rFonts w:ascii="Segoe UI" w:eastAsia="Segoe UI" w:hAnsi="Segoe UI" w:cs="Segoe UI"/>
          <w:color w:val="2E3335"/>
          <w:sz w:val="16"/>
          <w:szCs w:val="16"/>
        </w:rPr>
        <w:t xml:space="preserve"> και είναι πιστοποιημένη κατά </w:t>
      </w:r>
      <w:r w:rsidRPr="1E568639">
        <w:rPr>
          <w:rFonts w:ascii="Segoe UI" w:eastAsia="Segoe UI" w:hAnsi="Segoe UI" w:cs="Segoe UI"/>
          <w:b/>
          <w:bCs/>
          <w:color w:val="2E3335"/>
          <w:sz w:val="16"/>
          <w:szCs w:val="16"/>
          <w:lang w:val="en-US"/>
        </w:rPr>
        <w:t>ISO</w:t>
      </w:r>
      <w:r w:rsidRPr="1E568639">
        <w:rPr>
          <w:rFonts w:ascii="Segoe UI" w:eastAsia="Segoe UI" w:hAnsi="Segoe UI" w:cs="Segoe UI"/>
          <w:b/>
          <w:bCs/>
          <w:color w:val="2E3335"/>
          <w:sz w:val="16"/>
          <w:szCs w:val="16"/>
        </w:rPr>
        <w:t xml:space="preserve"> 9001:2015</w:t>
      </w:r>
      <w:r w:rsidRPr="1E568639">
        <w:rPr>
          <w:rFonts w:ascii="Segoe UI" w:eastAsia="Segoe UI" w:hAnsi="Segoe UI" w:cs="Segoe UI"/>
          <w:color w:val="2E3335"/>
          <w:sz w:val="16"/>
          <w:szCs w:val="16"/>
        </w:rPr>
        <w:t xml:space="preserve"> για τις υπηρεσίες της και κατά</w:t>
      </w:r>
      <w:r w:rsidRPr="1E568639">
        <w:rPr>
          <w:rFonts w:ascii="Segoe UI" w:eastAsia="Segoe UI" w:hAnsi="Segoe UI" w:cs="Segoe UI"/>
          <w:b/>
          <w:bCs/>
          <w:color w:val="2E3335"/>
          <w:sz w:val="16"/>
          <w:szCs w:val="16"/>
        </w:rPr>
        <w:t xml:space="preserve"> </w:t>
      </w:r>
      <w:r w:rsidRPr="1E568639">
        <w:rPr>
          <w:rFonts w:ascii="Segoe UI" w:eastAsia="Segoe UI" w:hAnsi="Segoe UI" w:cs="Segoe UI"/>
          <w:b/>
          <w:bCs/>
          <w:color w:val="2E3335"/>
          <w:sz w:val="16"/>
          <w:szCs w:val="16"/>
          <w:lang w:val="en-US"/>
        </w:rPr>
        <w:t>ISO</w:t>
      </w:r>
      <w:r w:rsidRPr="1E568639">
        <w:rPr>
          <w:rFonts w:ascii="Segoe UI" w:eastAsia="Segoe UI" w:hAnsi="Segoe UI" w:cs="Segoe UI"/>
          <w:b/>
          <w:bCs/>
          <w:color w:val="2E3335"/>
          <w:sz w:val="16"/>
          <w:szCs w:val="16"/>
        </w:rPr>
        <w:t xml:space="preserve"> 27001:2013</w:t>
      </w:r>
      <w:r w:rsidRPr="1E568639">
        <w:rPr>
          <w:rFonts w:ascii="Segoe UI" w:eastAsia="Segoe UI" w:hAnsi="Segoe UI" w:cs="Segoe UI"/>
          <w:color w:val="2E3335"/>
          <w:sz w:val="16"/>
          <w:szCs w:val="16"/>
        </w:rPr>
        <w:t xml:space="preserve"> για την ασφάλεια των δεδομένων, υιοθετώντας τα διεθνή επιχειρηματικά πρότυπα για την ανάπτυξη καινοτόμων επιχειρηματικών πρακτικών. Διαθέτει μια ευρεία γκάμα πελατών στην παγκόσμια αγορά, αποτελούμενη από πολυεθνικές εταιρείες, οργανισμούς δημόσιου και τραπεζικού τομέα, καθώς και μεσαίες και μεγάλες επιχειρήσεις του ιδιωτικού τομέα.</w:t>
      </w:r>
      <w:r w:rsidRPr="1E568639">
        <w:rPr>
          <w:rFonts w:ascii="Segoe UI" w:eastAsia="Segoe UI" w:hAnsi="Segoe UI" w:cs="Segoe UI"/>
          <w:color w:val="2E3335"/>
          <w:sz w:val="16"/>
          <w:szCs w:val="16"/>
          <w:lang w:val="en-US"/>
        </w:rPr>
        <w:t>    </w:t>
      </w:r>
    </w:p>
    <w:p w14:paraId="0CCA5C2B" w14:textId="77FDAFA2" w:rsidR="7DDE891F" w:rsidRDefault="7DDE891F" w:rsidP="1E568639">
      <w:pPr>
        <w:spacing w:after="160" w:line="259" w:lineRule="auto"/>
        <w:jc w:val="both"/>
        <w:rPr>
          <w:rFonts w:ascii="Segoe UI" w:eastAsia="Segoe UI" w:hAnsi="Segoe UI" w:cs="Segoe UI"/>
          <w:color w:val="2E3335"/>
          <w:sz w:val="16"/>
          <w:szCs w:val="16"/>
        </w:rPr>
      </w:pPr>
      <w:r w:rsidRPr="1E568639">
        <w:rPr>
          <w:rFonts w:ascii="Segoe UI" w:eastAsia="Segoe UI" w:hAnsi="Segoe UI" w:cs="Segoe UI"/>
          <w:color w:val="2E3335"/>
          <w:sz w:val="16"/>
          <w:szCs w:val="16"/>
        </w:rPr>
        <w:t>Οι κύριοι τομείς που δραστηριοποιείται η εταιρεία είναι:  </w:t>
      </w:r>
      <w:r w:rsidRPr="1E568639">
        <w:rPr>
          <w:rFonts w:ascii="Segoe UI" w:eastAsia="Segoe UI" w:hAnsi="Segoe UI" w:cs="Segoe UI"/>
          <w:color w:val="2E3335"/>
          <w:sz w:val="16"/>
          <w:szCs w:val="16"/>
          <w:lang w:val="en-US"/>
        </w:rPr>
        <w:t> </w:t>
      </w:r>
    </w:p>
    <w:p w14:paraId="59907A28" w14:textId="3B990B40" w:rsidR="7DDE891F" w:rsidRDefault="7DDE891F" w:rsidP="1E568639">
      <w:pPr>
        <w:pStyle w:val="ListParagraph"/>
        <w:numPr>
          <w:ilvl w:val="0"/>
          <w:numId w:val="6"/>
        </w:numPr>
        <w:jc w:val="both"/>
        <w:rPr>
          <w:rFonts w:ascii="Segoe UI" w:eastAsia="Segoe UI" w:hAnsi="Segoe UI" w:cs="Segoe UI"/>
          <w:color w:val="2E3335"/>
          <w:sz w:val="16"/>
          <w:szCs w:val="16"/>
        </w:rPr>
      </w:pPr>
      <w:r w:rsidRPr="1E568639">
        <w:rPr>
          <w:rFonts w:ascii="Segoe UI" w:eastAsia="Segoe UI" w:hAnsi="Segoe UI" w:cs="Segoe UI"/>
          <w:b/>
          <w:bCs/>
          <w:color w:val="2E3335"/>
          <w:sz w:val="16"/>
          <w:szCs w:val="16"/>
          <w:lang w:val="en-US"/>
        </w:rPr>
        <w:t>Modern Workplace</w:t>
      </w:r>
      <w:r w:rsidRPr="1E568639">
        <w:rPr>
          <w:rFonts w:ascii="Segoe UI" w:eastAsia="Segoe UI" w:hAnsi="Segoe UI" w:cs="Segoe UI"/>
          <w:color w:val="2E3335"/>
          <w:sz w:val="16"/>
          <w:szCs w:val="16"/>
          <w:lang w:val="en-US"/>
        </w:rPr>
        <w:t>   </w:t>
      </w:r>
    </w:p>
    <w:p w14:paraId="5658B6A2" w14:textId="51858474" w:rsidR="7DDE891F" w:rsidRDefault="7DDE891F" w:rsidP="1E568639">
      <w:pPr>
        <w:pStyle w:val="ListParagraph"/>
        <w:numPr>
          <w:ilvl w:val="0"/>
          <w:numId w:val="6"/>
        </w:numPr>
        <w:jc w:val="both"/>
        <w:rPr>
          <w:rFonts w:ascii="Segoe UI" w:eastAsia="Segoe UI" w:hAnsi="Segoe UI" w:cs="Segoe UI"/>
          <w:color w:val="2E3335"/>
          <w:sz w:val="16"/>
          <w:szCs w:val="16"/>
        </w:rPr>
      </w:pPr>
      <w:r w:rsidRPr="1E568639">
        <w:rPr>
          <w:rFonts w:ascii="Segoe UI" w:eastAsia="Segoe UI" w:hAnsi="Segoe UI" w:cs="Segoe UI"/>
          <w:b/>
          <w:bCs/>
          <w:color w:val="2E3335"/>
          <w:sz w:val="16"/>
          <w:szCs w:val="16"/>
          <w:lang w:val="en-US"/>
        </w:rPr>
        <w:t>Cloud Infra &amp; Apps</w:t>
      </w:r>
      <w:r w:rsidRPr="1E568639">
        <w:rPr>
          <w:rFonts w:ascii="Segoe UI" w:eastAsia="Segoe UI" w:hAnsi="Segoe UI" w:cs="Segoe UI"/>
          <w:color w:val="2E3335"/>
          <w:sz w:val="16"/>
          <w:szCs w:val="16"/>
          <w:lang w:val="en-US"/>
        </w:rPr>
        <w:t>   </w:t>
      </w:r>
    </w:p>
    <w:p w14:paraId="1121F719" w14:textId="5DA1CBC9" w:rsidR="7DDE891F" w:rsidRDefault="7DDE891F" w:rsidP="1E568639">
      <w:pPr>
        <w:pStyle w:val="ListParagraph"/>
        <w:numPr>
          <w:ilvl w:val="0"/>
          <w:numId w:val="6"/>
        </w:numPr>
        <w:jc w:val="both"/>
        <w:rPr>
          <w:rFonts w:ascii="Segoe UI" w:eastAsia="Segoe UI" w:hAnsi="Segoe UI" w:cs="Segoe UI"/>
          <w:color w:val="2E3335"/>
          <w:sz w:val="16"/>
          <w:szCs w:val="16"/>
        </w:rPr>
      </w:pPr>
      <w:r w:rsidRPr="1E568639">
        <w:rPr>
          <w:rFonts w:ascii="Segoe UI" w:eastAsia="Segoe UI" w:hAnsi="Segoe UI" w:cs="Segoe UI"/>
          <w:b/>
          <w:bCs/>
          <w:color w:val="2E3335"/>
          <w:sz w:val="16"/>
          <w:szCs w:val="16"/>
          <w:lang w:val="en-US"/>
        </w:rPr>
        <w:t>Data Solutions &amp; Services</w:t>
      </w:r>
      <w:r w:rsidRPr="1E568639">
        <w:rPr>
          <w:rFonts w:ascii="Segoe UI" w:eastAsia="Segoe UI" w:hAnsi="Segoe UI" w:cs="Segoe UI"/>
          <w:color w:val="2E3335"/>
          <w:sz w:val="16"/>
          <w:szCs w:val="16"/>
          <w:lang w:val="en-US"/>
        </w:rPr>
        <w:t>   </w:t>
      </w:r>
    </w:p>
    <w:p w14:paraId="0112D07B" w14:textId="6BBE6934" w:rsidR="7DDE891F" w:rsidRDefault="7DDE891F" w:rsidP="1E568639">
      <w:pPr>
        <w:pStyle w:val="ListParagraph"/>
        <w:numPr>
          <w:ilvl w:val="0"/>
          <w:numId w:val="6"/>
        </w:numPr>
        <w:jc w:val="both"/>
        <w:rPr>
          <w:rFonts w:ascii="Segoe UI" w:eastAsia="Segoe UI" w:hAnsi="Segoe UI" w:cs="Segoe UI"/>
          <w:color w:val="2E3335"/>
          <w:sz w:val="16"/>
          <w:szCs w:val="16"/>
        </w:rPr>
      </w:pPr>
      <w:r w:rsidRPr="1E568639">
        <w:rPr>
          <w:rFonts w:ascii="Segoe UI" w:eastAsia="Segoe UI" w:hAnsi="Segoe UI" w:cs="Segoe UI"/>
          <w:b/>
          <w:bCs/>
          <w:color w:val="2E3335"/>
          <w:sz w:val="16"/>
          <w:szCs w:val="16"/>
          <w:lang w:val="en-US"/>
        </w:rPr>
        <w:t>Cyber Security </w:t>
      </w:r>
      <w:r w:rsidRPr="1E568639">
        <w:rPr>
          <w:rFonts w:ascii="Segoe UI" w:eastAsia="Segoe UI" w:hAnsi="Segoe UI" w:cs="Segoe UI"/>
          <w:color w:val="2E3335"/>
          <w:sz w:val="16"/>
          <w:szCs w:val="16"/>
          <w:lang w:val="en-US"/>
        </w:rPr>
        <w:t>   </w:t>
      </w:r>
    </w:p>
    <w:p w14:paraId="0C83CEE5" w14:textId="454B3D39" w:rsidR="7DDE891F" w:rsidRDefault="7DDE891F" w:rsidP="1E568639">
      <w:pPr>
        <w:pStyle w:val="ListParagraph"/>
        <w:numPr>
          <w:ilvl w:val="0"/>
          <w:numId w:val="6"/>
        </w:numPr>
        <w:jc w:val="both"/>
        <w:rPr>
          <w:rFonts w:ascii="Segoe UI" w:eastAsia="Segoe UI" w:hAnsi="Segoe UI" w:cs="Segoe UI"/>
          <w:color w:val="2E3335"/>
          <w:sz w:val="16"/>
          <w:szCs w:val="16"/>
        </w:rPr>
      </w:pPr>
      <w:r w:rsidRPr="1E568639">
        <w:rPr>
          <w:rFonts w:ascii="Segoe UI" w:eastAsia="Segoe UI" w:hAnsi="Segoe UI" w:cs="Segoe UI"/>
          <w:b/>
          <w:bCs/>
          <w:color w:val="2E3335"/>
          <w:sz w:val="16"/>
          <w:szCs w:val="16"/>
          <w:lang w:val="en-US"/>
        </w:rPr>
        <w:t>Adoption &amp; Change</w:t>
      </w:r>
    </w:p>
    <w:p w14:paraId="0DC09332" w14:textId="3E9F2587" w:rsidR="1E568639" w:rsidRDefault="1E568639" w:rsidP="1E568639">
      <w:pPr>
        <w:spacing w:after="0" w:line="240" w:lineRule="auto"/>
        <w:rPr>
          <w:rFonts w:ascii="Segoe UI" w:eastAsia="Segoe UI" w:hAnsi="Segoe UI" w:cs="Segoe UI"/>
          <w:color w:val="2E3335"/>
          <w:sz w:val="16"/>
          <w:szCs w:val="16"/>
        </w:rPr>
      </w:pPr>
    </w:p>
    <w:p w14:paraId="1FEB5515" w14:textId="0657990E" w:rsidR="7DDE891F" w:rsidRDefault="7DDE891F" w:rsidP="1E568639">
      <w:pPr>
        <w:spacing w:after="160" w:line="259" w:lineRule="auto"/>
        <w:jc w:val="both"/>
        <w:rPr>
          <w:rFonts w:ascii="Segoe UI" w:eastAsia="Segoe UI" w:hAnsi="Segoe UI" w:cs="Segoe UI"/>
          <w:color w:val="2E3335"/>
          <w:sz w:val="16"/>
          <w:szCs w:val="16"/>
        </w:rPr>
      </w:pPr>
      <w:r w:rsidRPr="1E568639">
        <w:rPr>
          <w:rFonts w:ascii="Segoe UI" w:eastAsia="Segoe UI" w:hAnsi="Segoe UI" w:cs="Segoe UI"/>
          <w:color w:val="2E3335"/>
          <w:sz w:val="16"/>
          <w:szCs w:val="16"/>
          <w:u w:val="single"/>
        </w:rPr>
        <w:t xml:space="preserve">Συνδεθείτε με την </w:t>
      </w:r>
      <w:r w:rsidRPr="1E568639">
        <w:rPr>
          <w:rFonts w:ascii="Segoe UI" w:eastAsia="Segoe UI" w:hAnsi="Segoe UI" w:cs="Segoe UI"/>
          <w:color w:val="2E3335"/>
          <w:sz w:val="16"/>
          <w:szCs w:val="16"/>
          <w:u w:val="single"/>
          <w:lang w:val="en-US"/>
        </w:rPr>
        <w:t>Office</w:t>
      </w:r>
      <w:r w:rsidRPr="1E568639">
        <w:rPr>
          <w:rFonts w:ascii="Segoe UI" w:eastAsia="Segoe UI" w:hAnsi="Segoe UI" w:cs="Segoe UI"/>
          <w:color w:val="2E3335"/>
          <w:sz w:val="16"/>
          <w:szCs w:val="16"/>
          <w:u w:val="single"/>
        </w:rPr>
        <w:t xml:space="preserve"> </w:t>
      </w:r>
      <w:r w:rsidRPr="1E568639">
        <w:rPr>
          <w:rFonts w:ascii="Segoe UI" w:eastAsia="Segoe UI" w:hAnsi="Segoe UI" w:cs="Segoe UI"/>
          <w:color w:val="2E3335"/>
          <w:sz w:val="16"/>
          <w:szCs w:val="16"/>
          <w:u w:val="single"/>
          <w:lang w:val="en-US"/>
        </w:rPr>
        <w:t>Line</w:t>
      </w:r>
      <w:r w:rsidRPr="1E568639">
        <w:rPr>
          <w:rFonts w:ascii="Segoe UI" w:eastAsia="Segoe UI" w:hAnsi="Segoe UI" w:cs="Segoe UI"/>
          <w:color w:val="2E3335"/>
          <w:sz w:val="16"/>
          <w:szCs w:val="16"/>
          <w:u w:val="single"/>
        </w:rPr>
        <w:t>:</w:t>
      </w:r>
    </w:p>
    <w:p w14:paraId="3B332239" w14:textId="7E54632D" w:rsidR="7DDE891F" w:rsidRDefault="00000000" w:rsidP="1E568639">
      <w:pPr>
        <w:spacing w:after="160" w:line="259" w:lineRule="auto"/>
        <w:jc w:val="both"/>
        <w:rPr>
          <w:rFonts w:ascii="Arial" w:eastAsia="Arial" w:hAnsi="Arial" w:cs="Arial"/>
          <w:color w:val="4472C4"/>
          <w:sz w:val="19"/>
          <w:szCs w:val="19"/>
        </w:rPr>
      </w:pPr>
      <w:hyperlink r:id="rId16">
        <w:r w:rsidR="7DDE891F" w:rsidRPr="1E568639">
          <w:rPr>
            <w:rStyle w:val="Hyperlink"/>
            <w:rFonts w:ascii="Arial" w:eastAsia="Arial" w:hAnsi="Arial" w:cs="Arial"/>
            <w:b/>
            <w:bCs/>
            <w:sz w:val="19"/>
            <w:szCs w:val="19"/>
            <w:lang w:val="en-US"/>
          </w:rPr>
          <w:t>Facebook</w:t>
        </w:r>
      </w:hyperlink>
      <w:r w:rsidR="7DDE891F" w:rsidRPr="1E568639">
        <w:rPr>
          <w:rFonts w:ascii="Arial" w:eastAsia="Arial" w:hAnsi="Arial" w:cs="Arial"/>
          <w:b/>
          <w:bCs/>
          <w:color w:val="4472C4"/>
          <w:sz w:val="19"/>
          <w:szCs w:val="19"/>
        </w:rPr>
        <w:t xml:space="preserve"> </w:t>
      </w:r>
      <w:hyperlink r:id="rId17">
        <w:r w:rsidR="7DDE891F" w:rsidRPr="1E568639">
          <w:rPr>
            <w:rStyle w:val="Hyperlink"/>
            <w:rFonts w:ascii="Arial" w:eastAsia="Arial" w:hAnsi="Arial" w:cs="Arial"/>
            <w:b/>
            <w:bCs/>
            <w:sz w:val="19"/>
            <w:szCs w:val="19"/>
            <w:lang w:val="en-US"/>
          </w:rPr>
          <w:t>LinkedIn</w:t>
        </w:r>
      </w:hyperlink>
      <w:r w:rsidR="7DDE891F" w:rsidRPr="1E568639">
        <w:rPr>
          <w:rFonts w:ascii="Arial" w:eastAsia="Arial" w:hAnsi="Arial" w:cs="Arial"/>
          <w:b/>
          <w:bCs/>
          <w:color w:val="4472C4"/>
          <w:sz w:val="19"/>
          <w:szCs w:val="19"/>
        </w:rPr>
        <w:t xml:space="preserve"> </w:t>
      </w:r>
      <w:hyperlink r:id="rId18">
        <w:r w:rsidR="7DDE891F" w:rsidRPr="1E568639">
          <w:rPr>
            <w:rStyle w:val="Hyperlink"/>
            <w:rFonts w:ascii="Arial" w:eastAsia="Arial" w:hAnsi="Arial" w:cs="Arial"/>
            <w:b/>
            <w:bCs/>
            <w:sz w:val="19"/>
            <w:szCs w:val="19"/>
            <w:lang w:val="en-US"/>
          </w:rPr>
          <w:t>YouTube</w:t>
        </w:r>
      </w:hyperlink>
    </w:p>
    <w:p w14:paraId="019A8552" w14:textId="74E85A3A" w:rsidR="7DDE891F" w:rsidRDefault="7DDE891F" w:rsidP="1E568639">
      <w:pPr>
        <w:spacing w:after="160" w:line="259" w:lineRule="auto"/>
        <w:rPr>
          <w:rFonts w:ascii="Segoe UI" w:eastAsia="Segoe UI" w:hAnsi="Segoe UI" w:cs="Segoe UI"/>
          <w:color w:val="000000" w:themeColor="text1"/>
          <w:sz w:val="21"/>
          <w:szCs w:val="21"/>
        </w:rPr>
      </w:pPr>
      <w:r w:rsidRPr="1E568639">
        <w:rPr>
          <w:rFonts w:ascii="Verdana" w:eastAsia="Verdana" w:hAnsi="Verdana" w:cs="Verdana"/>
          <w:color w:val="000000" w:themeColor="text1"/>
          <w:sz w:val="16"/>
          <w:szCs w:val="16"/>
        </w:rPr>
        <w:t xml:space="preserve">Για περισσότερες πληροφορίες σχετικά με την </w:t>
      </w:r>
      <w:r w:rsidRPr="1E568639">
        <w:rPr>
          <w:rFonts w:ascii="Verdana" w:eastAsia="Verdana" w:hAnsi="Verdana" w:cs="Verdana"/>
          <w:color w:val="000000" w:themeColor="text1"/>
          <w:sz w:val="16"/>
          <w:szCs w:val="16"/>
          <w:lang w:val="en-US"/>
        </w:rPr>
        <w:t>Office</w:t>
      </w:r>
      <w:r w:rsidRPr="1E568639">
        <w:rPr>
          <w:rFonts w:ascii="Verdana" w:eastAsia="Verdana" w:hAnsi="Verdana" w:cs="Verdana"/>
          <w:color w:val="000000" w:themeColor="text1"/>
          <w:sz w:val="16"/>
          <w:szCs w:val="16"/>
        </w:rPr>
        <w:t xml:space="preserve"> </w:t>
      </w:r>
      <w:r w:rsidRPr="1E568639">
        <w:rPr>
          <w:rFonts w:ascii="Verdana" w:eastAsia="Verdana" w:hAnsi="Verdana" w:cs="Verdana"/>
          <w:color w:val="000000" w:themeColor="text1"/>
          <w:sz w:val="16"/>
          <w:szCs w:val="16"/>
          <w:lang w:val="en-US"/>
        </w:rPr>
        <w:t>Line</w:t>
      </w:r>
      <w:r w:rsidRPr="1E568639">
        <w:rPr>
          <w:rFonts w:ascii="Verdana" w:eastAsia="Verdana" w:hAnsi="Verdana" w:cs="Verdana"/>
          <w:color w:val="000000" w:themeColor="text1"/>
          <w:sz w:val="16"/>
          <w:szCs w:val="16"/>
        </w:rPr>
        <w:t xml:space="preserve"> μπορείτε να καλείτε τον κ. Γιώργο </w:t>
      </w:r>
      <w:proofErr w:type="spellStart"/>
      <w:r w:rsidRPr="1E568639">
        <w:rPr>
          <w:rFonts w:ascii="Verdana" w:eastAsia="Verdana" w:hAnsi="Verdana" w:cs="Verdana"/>
          <w:color w:val="000000" w:themeColor="text1"/>
          <w:sz w:val="16"/>
          <w:szCs w:val="16"/>
        </w:rPr>
        <w:t>Γεωργατζή</w:t>
      </w:r>
      <w:proofErr w:type="spellEnd"/>
      <w:r w:rsidRPr="1E568639">
        <w:rPr>
          <w:rFonts w:ascii="Verdana" w:eastAsia="Verdana" w:hAnsi="Verdana" w:cs="Verdana"/>
          <w:color w:val="000000" w:themeColor="text1"/>
          <w:sz w:val="16"/>
          <w:szCs w:val="16"/>
        </w:rPr>
        <w:t xml:space="preserve">, </w:t>
      </w:r>
      <w:r w:rsidRPr="1E568639">
        <w:rPr>
          <w:rFonts w:ascii="Verdana" w:eastAsia="Verdana" w:hAnsi="Verdana" w:cs="Verdana"/>
          <w:color w:val="000000" w:themeColor="text1"/>
          <w:sz w:val="16"/>
          <w:szCs w:val="16"/>
          <w:lang w:val="en-US"/>
        </w:rPr>
        <w:t>Head</w:t>
      </w:r>
      <w:r w:rsidRPr="1E568639">
        <w:rPr>
          <w:rFonts w:ascii="Verdana" w:eastAsia="Verdana" w:hAnsi="Verdana" w:cs="Verdana"/>
          <w:color w:val="000000" w:themeColor="text1"/>
          <w:sz w:val="16"/>
          <w:szCs w:val="16"/>
        </w:rPr>
        <w:t xml:space="preserve"> </w:t>
      </w:r>
      <w:r w:rsidRPr="1E568639">
        <w:rPr>
          <w:rFonts w:ascii="Verdana" w:eastAsia="Verdana" w:hAnsi="Verdana" w:cs="Verdana"/>
          <w:color w:val="000000" w:themeColor="text1"/>
          <w:sz w:val="16"/>
          <w:szCs w:val="16"/>
          <w:lang w:val="en-US"/>
        </w:rPr>
        <w:t>of</w:t>
      </w:r>
      <w:r w:rsidRPr="1E568639">
        <w:rPr>
          <w:rFonts w:ascii="Verdana" w:eastAsia="Verdana" w:hAnsi="Verdana" w:cs="Verdana"/>
          <w:color w:val="000000" w:themeColor="text1"/>
          <w:sz w:val="16"/>
          <w:szCs w:val="16"/>
        </w:rPr>
        <w:t xml:space="preserve"> </w:t>
      </w:r>
      <w:r w:rsidRPr="1E568639">
        <w:rPr>
          <w:rFonts w:ascii="Verdana" w:eastAsia="Verdana" w:hAnsi="Verdana" w:cs="Verdana"/>
          <w:color w:val="000000" w:themeColor="text1"/>
          <w:sz w:val="16"/>
          <w:szCs w:val="16"/>
          <w:lang w:val="en-US"/>
        </w:rPr>
        <w:t>Marketing</w:t>
      </w:r>
      <w:r w:rsidRPr="1E568639">
        <w:rPr>
          <w:rFonts w:ascii="Verdana" w:eastAsia="Verdana" w:hAnsi="Verdana" w:cs="Verdana"/>
          <w:color w:val="000000" w:themeColor="text1"/>
          <w:sz w:val="16"/>
          <w:szCs w:val="16"/>
        </w:rPr>
        <w:t xml:space="preserve"> &amp; </w:t>
      </w:r>
      <w:r w:rsidRPr="1E568639">
        <w:rPr>
          <w:rFonts w:ascii="Verdana" w:eastAsia="Verdana" w:hAnsi="Verdana" w:cs="Verdana"/>
          <w:color w:val="000000" w:themeColor="text1"/>
          <w:sz w:val="16"/>
          <w:szCs w:val="16"/>
          <w:lang w:val="en-US"/>
        </w:rPr>
        <w:t>Communication</w:t>
      </w:r>
      <w:r w:rsidRPr="1E568639">
        <w:rPr>
          <w:rFonts w:ascii="Verdana" w:eastAsia="Verdana" w:hAnsi="Verdana" w:cs="Verdana"/>
          <w:color w:val="000000" w:themeColor="text1"/>
          <w:sz w:val="16"/>
          <w:szCs w:val="16"/>
        </w:rPr>
        <w:t xml:space="preserve">, </w:t>
      </w:r>
      <w:proofErr w:type="spellStart"/>
      <w:r w:rsidRPr="1E568639">
        <w:rPr>
          <w:rFonts w:ascii="Verdana" w:eastAsia="Verdana" w:hAnsi="Verdana" w:cs="Verdana"/>
          <w:color w:val="000000" w:themeColor="text1"/>
          <w:sz w:val="16"/>
          <w:szCs w:val="16"/>
        </w:rPr>
        <w:t>τηλ</w:t>
      </w:r>
      <w:proofErr w:type="spellEnd"/>
      <w:r w:rsidRPr="1E568639">
        <w:rPr>
          <w:rFonts w:ascii="Verdana" w:eastAsia="Verdana" w:hAnsi="Verdana" w:cs="Verdana"/>
          <w:color w:val="000000" w:themeColor="text1"/>
          <w:sz w:val="16"/>
          <w:szCs w:val="16"/>
        </w:rPr>
        <w:t xml:space="preserve">: 210.9760200, </w:t>
      </w:r>
      <w:r w:rsidRPr="1E568639">
        <w:rPr>
          <w:rFonts w:ascii="Verdana" w:eastAsia="Verdana" w:hAnsi="Verdana" w:cs="Verdana"/>
          <w:color w:val="000000" w:themeColor="text1"/>
          <w:sz w:val="16"/>
          <w:szCs w:val="16"/>
          <w:lang w:val="en-US"/>
        </w:rPr>
        <w:t>email</w:t>
      </w:r>
      <w:r w:rsidRPr="1E568639">
        <w:rPr>
          <w:rFonts w:ascii="Verdana" w:eastAsia="Verdana" w:hAnsi="Verdana" w:cs="Verdana"/>
          <w:color w:val="000000" w:themeColor="text1"/>
          <w:sz w:val="16"/>
          <w:szCs w:val="16"/>
        </w:rPr>
        <w:t xml:space="preserve">: </w:t>
      </w:r>
      <w:hyperlink r:id="rId19">
        <w:r w:rsidRPr="1E568639">
          <w:rPr>
            <w:rStyle w:val="Hyperlink"/>
            <w:rFonts w:ascii="Verdana" w:eastAsia="Verdana" w:hAnsi="Verdana" w:cs="Verdana"/>
            <w:sz w:val="16"/>
            <w:szCs w:val="16"/>
            <w:lang w:val="en-US"/>
          </w:rPr>
          <w:t>ggeorgatzis</w:t>
        </w:r>
        <w:r w:rsidRPr="1E568639">
          <w:rPr>
            <w:rStyle w:val="Hyperlink"/>
            <w:rFonts w:ascii="Verdana" w:eastAsia="Verdana" w:hAnsi="Verdana" w:cs="Verdana"/>
            <w:sz w:val="16"/>
            <w:szCs w:val="16"/>
          </w:rPr>
          <w:t>@</w:t>
        </w:r>
        <w:r w:rsidRPr="1E568639">
          <w:rPr>
            <w:rStyle w:val="Hyperlink"/>
            <w:rFonts w:ascii="Verdana" w:eastAsia="Verdana" w:hAnsi="Verdana" w:cs="Verdana"/>
            <w:sz w:val="16"/>
            <w:szCs w:val="16"/>
            <w:lang w:val="en-US"/>
          </w:rPr>
          <w:t>officeline</w:t>
        </w:r>
        <w:r w:rsidRPr="1E568639">
          <w:rPr>
            <w:rStyle w:val="Hyperlink"/>
            <w:rFonts w:ascii="Verdana" w:eastAsia="Verdana" w:hAnsi="Verdana" w:cs="Verdana"/>
            <w:sz w:val="16"/>
            <w:szCs w:val="16"/>
          </w:rPr>
          <w:t>.</w:t>
        </w:r>
        <w:r w:rsidRPr="1E568639">
          <w:rPr>
            <w:rStyle w:val="Hyperlink"/>
            <w:rFonts w:ascii="Verdana" w:eastAsia="Verdana" w:hAnsi="Verdana" w:cs="Verdana"/>
            <w:sz w:val="16"/>
            <w:szCs w:val="16"/>
            <w:lang w:val="en-US"/>
          </w:rPr>
          <w:t>gr</w:t>
        </w:r>
      </w:hyperlink>
      <w:r w:rsidRPr="1E568639">
        <w:rPr>
          <w:rFonts w:ascii="Verdana" w:eastAsia="Verdana" w:hAnsi="Verdana" w:cs="Verdana"/>
          <w:color w:val="000000" w:themeColor="text1"/>
          <w:sz w:val="16"/>
          <w:szCs w:val="16"/>
        </w:rPr>
        <w:t xml:space="preserve">, </w:t>
      </w:r>
      <w:hyperlink r:id="rId20">
        <w:r w:rsidRPr="1E568639">
          <w:rPr>
            <w:rStyle w:val="Hyperlink"/>
            <w:rFonts w:ascii="Verdana" w:eastAsia="Verdana" w:hAnsi="Verdana" w:cs="Verdana"/>
            <w:sz w:val="16"/>
            <w:szCs w:val="16"/>
            <w:lang w:val="en-US"/>
          </w:rPr>
          <w:t>www</w:t>
        </w:r>
        <w:r w:rsidRPr="1E568639">
          <w:rPr>
            <w:rStyle w:val="Hyperlink"/>
            <w:rFonts w:ascii="Verdana" w:eastAsia="Verdana" w:hAnsi="Verdana" w:cs="Verdana"/>
            <w:sz w:val="16"/>
            <w:szCs w:val="16"/>
          </w:rPr>
          <w:t>.</w:t>
        </w:r>
        <w:proofErr w:type="spellStart"/>
        <w:r w:rsidRPr="1E568639">
          <w:rPr>
            <w:rStyle w:val="Hyperlink"/>
            <w:rFonts w:ascii="Verdana" w:eastAsia="Verdana" w:hAnsi="Verdana" w:cs="Verdana"/>
            <w:sz w:val="16"/>
            <w:szCs w:val="16"/>
            <w:lang w:val="en-US"/>
          </w:rPr>
          <w:t>officeline</w:t>
        </w:r>
        <w:proofErr w:type="spellEnd"/>
        <w:r w:rsidRPr="1E568639">
          <w:rPr>
            <w:rStyle w:val="Hyperlink"/>
            <w:rFonts w:ascii="Verdana" w:eastAsia="Verdana" w:hAnsi="Verdana" w:cs="Verdana"/>
            <w:sz w:val="16"/>
            <w:szCs w:val="16"/>
          </w:rPr>
          <w:t>.</w:t>
        </w:r>
        <w:r w:rsidRPr="1E568639">
          <w:rPr>
            <w:rStyle w:val="Hyperlink"/>
            <w:rFonts w:ascii="Verdana" w:eastAsia="Verdana" w:hAnsi="Verdana" w:cs="Verdana"/>
            <w:sz w:val="16"/>
            <w:szCs w:val="16"/>
            <w:lang w:val="en-US"/>
          </w:rPr>
          <w:t>gr</w:t>
        </w:r>
      </w:hyperlink>
    </w:p>
    <w:p w14:paraId="65C7D1ED" w14:textId="621DF2E7" w:rsidR="1E568639" w:rsidRDefault="1E568639" w:rsidP="1E568639">
      <w:pPr>
        <w:spacing w:after="160" w:line="259" w:lineRule="auto"/>
        <w:rPr>
          <w:rFonts w:ascii="Calibri" w:eastAsia="Calibri" w:hAnsi="Calibri" w:cs="Calibri"/>
          <w:color w:val="000000" w:themeColor="text1"/>
          <w:sz w:val="21"/>
          <w:szCs w:val="21"/>
        </w:rPr>
      </w:pPr>
    </w:p>
    <w:p w14:paraId="7A479834" w14:textId="35DE8BD1" w:rsidR="1E568639" w:rsidRDefault="1E568639" w:rsidP="1E568639">
      <w:pPr>
        <w:rPr>
          <w:rFonts w:ascii="Verdana" w:eastAsia="Times New Roman" w:hAnsi="Verdana" w:cs="Times New Roman"/>
          <w:sz w:val="16"/>
          <w:szCs w:val="16"/>
          <w:lang w:eastAsia="el-GR"/>
        </w:rPr>
      </w:pPr>
    </w:p>
    <w:sectPr w:rsidR="1E568639" w:rsidSect="00CC7A35">
      <w:headerReference w:type="default" r:id="rId21"/>
      <w:footerReference w:type="default" r:id="rId22"/>
      <w:headerReference w:type="first" r:id="rId23"/>
      <w:footerReference w:type="first" r:id="rId24"/>
      <w:pgSz w:w="11906" w:h="16838"/>
      <w:pgMar w:top="1440" w:right="849" w:bottom="1440" w:left="85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0140" w14:textId="77777777" w:rsidR="00CC7A35" w:rsidRDefault="00CC7A35" w:rsidP="006C2174">
      <w:pPr>
        <w:spacing w:after="0" w:line="240" w:lineRule="auto"/>
      </w:pPr>
      <w:r>
        <w:separator/>
      </w:r>
    </w:p>
  </w:endnote>
  <w:endnote w:type="continuationSeparator" w:id="0">
    <w:p w14:paraId="63EDB995" w14:textId="77777777" w:rsidR="00CC7A35" w:rsidRDefault="00CC7A35" w:rsidP="006C2174">
      <w:pPr>
        <w:spacing w:after="0" w:line="240" w:lineRule="auto"/>
      </w:pPr>
      <w:r>
        <w:continuationSeparator/>
      </w:r>
    </w:p>
  </w:endnote>
  <w:endnote w:type="continuationNotice" w:id="1">
    <w:p w14:paraId="2F07C893" w14:textId="77777777" w:rsidR="00CC7A35" w:rsidRDefault="00CC7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Neue for IBM Light">
    <w:altName w:val="Arial"/>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C476" w14:textId="58DF4F2E" w:rsidR="006C2174" w:rsidRPr="00C709FE" w:rsidRDefault="00014B59" w:rsidP="006C2174">
    <w:pPr>
      <w:pStyle w:val="Footer"/>
      <w:tabs>
        <w:tab w:val="clear" w:pos="8306"/>
        <w:tab w:val="right" w:pos="10065"/>
      </w:tabs>
      <w:ind w:left="-1800"/>
      <w:rPr>
        <w:lang w:val="en-US"/>
      </w:rPr>
    </w:pPr>
    <w:r>
      <w:rPr>
        <w:noProof/>
        <w:color w:val="2B579A"/>
        <w:shd w:val="clear" w:color="auto" w:fill="E6E6E6"/>
        <w:lang w:val="en-US"/>
      </w:rPr>
      <w:drawing>
        <wp:anchor distT="0" distB="0" distL="114300" distR="114300" simplePos="0" relativeHeight="251658243" behindDoc="1" locked="0" layoutInCell="1" allowOverlap="1" wp14:anchorId="18460C1F" wp14:editId="66ED84ED">
          <wp:simplePos x="0" y="0"/>
          <wp:positionH relativeFrom="column">
            <wp:posOffset>-20320</wp:posOffset>
          </wp:positionH>
          <wp:positionV relativeFrom="page">
            <wp:posOffset>9963150</wp:posOffset>
          </wp:positionV>
          <wp:extent cx="6498590" cy="567055"/>
          <wp:effectExtent l="0" t="0" r="0" b="0"/>
          <wp:wrapNone/>
          <wp:docPr id="1807446475" name="Picture 180744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8590" cy="56705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6EDF" w14:textId="0D7BACDD" w:rsidR="006A7BF5" w:rsidRDefault="002A06BC" w:rsidP="000160E8">
    <w:pPr>
      <w:pStyle w:val="Footer"/>
      <w:tabs>
        <w:tab w:val="clear" w:pos="8306"/>
        <w:tab w:val="right" w:pos="10065"/>
      </w:tabs>
      <w:ind w:left="-1800"/>
      <w:rPr>
        <w:noProof/>
        <w:lang w:val="en-US"/>
      </w:rPr>
    </w:pPr>
    <w:r>
      <w:rPr>
        <w:noProof/>
        <w:color w:val="2B579A"/>
        <w:shd w:val="clear" w:color="auto" w:fill="E6E6E6"/>
        <w:lang w:val="en-US"/>
      </w:rPr>
      <w:drawing>
        <wp:anchor distT="0" distB="0" distL="114300" distR="114300" simplePos="0" relativeHeight="251658242" behindDoc="1" locked="0" layoutInCell="1" allowOverlap="1" wp14:anchorId="330A3F7F" wp14:editId="3FA6CA0D">
          <wp:simplePos x="0" y="0"/>
          <wp:positionH relativeFrom="column">
            <wp:posOffset>324808</wp:posOffset>
          </wp:positionH>
          <wp:positionV relativeFrom="page">
            <wp:posOffset>9798050</wp:posOffset>
          </wp:positionV>
          <wp:extent cx="5854700" cy="903851"/>
          <wp:effectExtent l="0" t="0" r="0" b="0"/>
          <wp:wrapNone/>
          <wp:docPr id="1874432049" name="Picture 187443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0" cy="903851"/>
                  </a:xfrm>
                  <a:prstGeom prst="rect">
                    <a:avLst/>
                  </a:prstGeom>
                  <a:noFill/>
                </pic:spPr>
              </pic:pic>
            </a:graphicData>
          </a:graphic>
          <wp14:sizeRelH relativeFrom="margin">
            <wp14:pctWidth>0</wp14:pctWidth>
          </wp14:sizeRelH>
          <wp14:sizeRelV relativeFrom="margin">
            <wp14:pctHeight>0</wp14:pctHeight>
          </wp14:sizeRelV>
        </wp:anchor>
      </w:drawing>
    </w:r>
  </w:p>
  <w:p w14:paraId="2C861198" w14:textId="6667A55B" w:rsidR="008635C1" w:rsidRPr="008635C1" w:rsidRDefault="008635C1" w:rsidP="000160E8">
    <w:pPr>
      <w:pStyle w:val="Footer"/>
      <w:tabs>
        <w:tab w:val="clear" w:pos="8306"/>
        <w:tab w:val="right" w:pos="10065"/>
      </w:tabs>
      <w:ind w:left="-180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8F41" w14:textId="77777777" w:rsidR="00CC7A35" w:rsidRDefault="00CC7A35" w:rsidP="006C2174">
      <w:pPr>
        <w:spacing w:after="0" w:line="240" w:lineRule="auto"/>
      </w:pPr>
      <w:r>
        <w:separator/>
      </w:r>
    </w:p>
  </w:footnote>
  <w:footnote w:type="continuationSeparator" w:id="0">
    <w:p w14:paraId="0AD3E4D1" w14:textId="77777777" w:rsidR="00CC7A35" w:rsidRDefault="00CC7A35" w:rsidP="006C2174">
      <w:pPr>
        <w:spacing w:after="0" w:line="240" w:lineRule="auto"/>
      </w:pPr>
      <w:r>
        <w:continuationSeparator/>
      </w:r>
    </w:p>
  </w:footnote>
  <w:footnote w:type="continuationNotice" w:id="1">
    <w:p w14:paraId="111F3859" w14:textId="77777777" w:rsidR="00CC7A35" w:rsidRDefault="00CC7A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5E57" w14:textId="3458639A" w:rsidR="006C2174" w:rsidRDefault="00EB4105" w:rsidP="00963775">
    <w:pPr>
      <w:pStyle w:val="Header"/>
      <w:tabs>
        <w:tab w:val="clear" w:pos="4153"/>
        <w:tab w:val="clear" w:pos="8306"/>
        <w:tab w:val="center" w:pos="-2127"/>
        <w:tab w:val="center" w:pos="4203"/>
      </w:tabs>
      <w:ind w:left="-1800"/>
    </w:pPr>
    <w:r>
      <w:rPr>
        <w:noProof/>
        <w:color w:val="2B579A"/>
        <w:shd w:val="clear" w:color="auto" w:fill="E6E6E6"/>
        <w:lang w:val="en-US" w:eastAsia="el-GR"/>
      </w:rPr>
      <w:drawing>
        <wp:anchor distT="0" distB="0" distL="114300" distR="114300" simplePos="0" relativeHeight="251658241" behindDoc="1" locked="0" layoutInCell="1" allowOverlap="1" wp14:anchorId="5C3AA20C" wp14:editId="5203E570">
          <wp:simplePos x="0" y="0"/>
          <wp:positionH relativeFrom="column">
            <wp:posOffset>0</wp:posOffset>
          </wp:positionH>
          <wp:positionV relativeFrom="page">
            <wp:posOffset>0</wp:posOffset>
          </wp:positionV>
          <wp:extent cx="6478905" cy="1043305"/>
          <wp:effectExtent l="0" t="0" r="0" b="4445"/>
          <wp:wrapTight wrapText="bothSides">
            <wp:wrapPolygon edited="0">
              <wp:start x="0" y="0"/>
              <wp:lineTo x="0" y="21298"/>
              <wp:lineTo x="21530" y="21298"/>
              <wp:lineTo x="2153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3775">
      <w:rPr>
        <w:noProof/>
        <w:lang w:val="en-US" w:eastAsia="el-G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D706" w14:textId="536900D3" w:rsidR="000160E8" w:rsidRDefault="00EB4105" w:rsidP="000160E8">
    <w:pPr>
      <w:pStyle w:val="Header"/>
      <w:tabs>
        <w:tab w:val="clear" w:pos="8306"/>
        <w:tab w:val="right" w:pos="10065"/>
      </w:tabs>
      <w:ind w:left="-1800"/>
    </w:pPr>
    <w:r>
      <w:rPr>
        <w:noProof/>
        <w:color w:val="2B579A"/>
        <w:shd w:val="clear" w:color="auto" w:fill="E6E6E6"/>
      </w:rPr>
      <w:drawing>
        <wp:anchor distT="0" distB="0" distL="114300" distR="114300" simplePos="0" relativeHeight="251658240" behindDoc="1" locked="0" layoutInCell="1" allowOverlap="1" wp14:anchorId="7AD4E55D" wp14:editId="6281A57A">
          <wp:simplePos x="0" y="0"/>
          <wp:positionH relativeFrom="margin">
            <wp:align>left</wp:align>
          </wp:positionH>
          <wp:positionV relativeFrom="page">
            <wp:align>top</wp:align>
          </wp:positionV>
          <wp:extent cx="6478905" cy="1043305"/>
          <wp:effectExtent l="0" t="0" r="0" b="4445"/>
          <wp:wrapTight wrapText="bothSides">
            <wp:wrapPolygon edited="0">
              <wp:start x="0" y="0"/>
              <wp:lineTo x="0" y="21298"/>
              <wp:lineTo x="21530" y="21298"/>
              <wp:lineTo x="215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1043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ZfEO8yAQmb68B" int2:id="KROIvRom">
      <int2:state int2:value="Rejected" int2:type="AugLoop_Text_Critique"/>
    </int2:textHash>
    <int2:textHash int2:hashCode="KSpRqIFdTztEGo" int2:id="jVnjjmFD">
      <int2:state int2:value="Rejected" int2:type="AugLoop_Text_Critique"/>
    </int2:textHash>
    <int2:textHash int2:hashCode="GzrQKcovuPp5mi" int2:id="zfvbjSGb">
      <int2:state int2:value="Rejected" int2:type="AugLoop_Text_Critique"/>
    </int2:textHash>
    <int2:textHash int2:hashCode="pK7ljrEUciIUNY" int2:id="vfIVgQqc">
      <int2:state int2:value="Rejected" int2:type="AugLoop_Text_Critique"/>
    </int2:textHash>
    <int2:textHash int2:hashCode="oeurxOHFa2cugK" int2:id="1PcnAXFc">
      <int2:state int2:value="Rejected" int2:type="AugLoop_Text_Critique"/>
    </int2:textHash>
    <int2:textHash int2:hashCode="YurUL+XuR/8Kjd" int2:id="UR5LP2G0">
      <int2:state int2:value="Rejected" int2:type="AugLoop_Text_Critique"/>
    </int2:textHash>
    <int2:textHash int2:hashCode="m3lLzCPNiyQL8Q" int2:id="0GTFGyxF">
      <int2:state int2:value="Rejected" int2:type="AugLoop_Text_Critique"/>
    </int2:textHash>
    <int2:textHash int2:hashCode="5wCR5823ETgHGR" int2:id="07HDKyNT">
      <int2:state int2:value="Rejected" int2:type="AugLoop_Text_Critique"/>
    </int2:textHash>
    <int2:textHash int2:hashCode="0gxv2ilX9qmhv0" int2:id="0B4Twy4r">
      <int2:state int2:value="Rejected" int2:type="AugLoop_Text_Critique"/>
    </int2:textHash>
    <int2:textHash int2:hashCode="T/CxU4RpM4oAc+" int2:id="0zGge73c">
      <int2:state int2:value="Rejected" int2:type="AugLoop_Text_Critique"/>
    </int2:textHash>
    <int2:textHash int2:hashCode="Nfi3Rj8exyBINN" int2:id="12S1163c">
      <int2:state int2:value="Rejected" int2:type="AugLoop_Text_Critique"/>
    </int2:textHash>
    <int2:textHash int2:hashCode="g+qBEpz00kqT3P" int2:id="1NOij2US">
      <int2:state int2:value="Rejected" int2:type="AugLoop_Text_Critique"/>
    </int2:textHash>
    <int2:textHash int2:hashCode="PHKrvmJvJ9F02A" int2:id="1WCv2tte">
      <int2:state int2:value="Rejected" int2:type="AugLoop_Text_Critique"/>
    </int2:textHash>
    <int2:textHash int2:hashCode="GrBGvP/r8HHEh4" int2:id="1e22rkQy">
      <int2:state int2:value="Rejected" int2:type="AugLoop_Text_Critique"/>
    </int2:textHash>
    <int2:textHash int2:hashCode="jux7xGGAjguKKH" int2:id="2qPL1efJ">
      <int2:state int2:value="Rejected" int2:type="AugLoop_Text_Critique"/>
    </int2:textHash>
    <int2:textHash int2:hashCode="fj+12Zs34H/Lnw" int2:id="3EnOvt4d">
      <int2:state int2:value="Rejected" int2:type="AugLoop_Text_Critique"/>
    </int2:textHash>
    <int2:textHash int2:hashCode="kKYq2ctrU2KYJS" int2:id="42kPhSlP">
      <int2:state int2:value="Rejected" int2:type="AugLoop_Text_Critique"/>
    </int2:textHash>
    <int2:textHash int2:hashCode="IuXfqS9Ffz75jj" int2:id="4UQ7bbqt">
      <int2:state int2:value="Rejected" int2:type="AugLoop_Text_Critique"/>
    </int2:textHash>
    <int2:textHash int2:hashCode="c5HhFoHn82wrJU" int2:id="5qdaLHu7">
      <int2:state int2:value="Rejected" int2:type="AugLoop_Text_Critique"/>
    </int2:textHash>
    <int2:textHash int2:hashCode="WNawa3SK1rYaI4" int2:id="6Ixs9TJc">
      <int2:state int2:value="Rejected" int2:type="AugLoop_Text_Critique"/>
    </int2:textHash>
    <int2:textHash int2:hashCode="GoVlqdxyBIugO0" int2:id="7G1OTvcs">
      <int2:state int2:value="Rejected" int2:type="AugLoop_Text_Critique"/>
    </int2:textHash>
    <int2:textHash int2:hashCode="QIFYZD7VZMcvoJ" int2:id="ARbIcSY0">
      <int2:state int2:value="Rejected" int2:type="AugLoop_Text_Critique"/>
    </int2:textHash>
    <int2:textHash int2:hashCode="s58AjjGO/Su5iN" int2:id="B3jTxYeL">
      <int2:state int2:value="Rejected" int2:type="AugLoop_Text_Critique"/>
    </int2:textHash>
    <int2:textHash int2:hashCode="gdmu6g4aQI1ltm" int2:id="BfnlPFvA">
      <int2:state int2:value="Rejected" int2:type="AugLoop_Text_Critique"/>
    </int2:textHash>
    <int2:textHash int2:hashCode="3xbN5NYAN7Rvig" int2:id="CAljElks">
      <int2:state int2:value="Rejected" int2:type="AugLoop_Text_Critique"/>
    </int2:textHash>
    <int2:textHash int2:hashCode="mC1G0i2Vl8MNed" int2:id="Cx6DAXCR">
      <int2:state int2:value="Rejected" int2:type="AugLoop_Text_Critique"/>
    </int2:textHash>
    <int2:textHash int2:hashCode="76xvYsMa/PZDqV" int2:id="D9UuX2Ay">
      <int2:state int2:value="Rejected" int2:type="AugLoop_Text_Critique"/>
    </int2:textHash>
    <int2:textHash int2:hashCode="mZcbKDB5IwYfgB" int2:id="EKTv1mKA">
      <int2:state int2:value="Rejected" int2:type="AugLoop_Text_Critique"/>
    </int2:textHash>
    <int2:textHash int2:hashCode="omIMvBD1GY3QPj" int2:id="EldIitUt">
      <int2:state int2:value="Rejected" int2:type="AugLoop_Text_Critique"/>
    </int2:textHash>
    <int2:textHash int2:hashCode="aA3NQxwdKTbUjh" int2:id="F1rt9C0S">
      <int2:state int2:value="Rejected" int2:type="AugLoop_Text_Critique"/>
    </int2:textHash>
    <int2:textHash int2:hashCode="kbjQUPpPETHhrc" int2:id="Ftlz5gCE">
      <int2:state int2:value="Rejected" int2:type="AugLoop_Text_Critique"/>
    </int2:textHash>
    <int2:textHash int2:hashCode="Lbwv0jWOHqG3pr" int2:id="GQJy9sY5">
      <int2:state int2:value="Rejected" int2:type="AugLoop_Text_Critique"/>
    </int2:textHash>
    <int2:textHash int2:hashCode="Z8TnK1YqRlIEOm" int2:id="ICmrt3jf">
      <int2:state int2:value="Rejected" int2:type="AugLoop_Text_Critique"/>
    </int2:textHash>
    <int2:textHash int2:hashCode="dcBTNzDK8feFYc" int2:id="IyocwiY7">
      <int2:state int2:value="Rejected" int2:type="AugLoop_Text_Critique"/>
    </int2:textHash>
    <int2:textHash int2:hashCode="+JaaGKDaq29ZtC" int2:id="JTCcqW8W">
      <int2:state int2:value="Rejected" int2:type="AugLoop_Text_Critique"/>
    </int2:textHash>
    <int2:textHash int2:hashCode="4JlqN8E9RMOwYH" int2:id="K26IuSNn">
      <int2:state int2:value="Rejected" int2:type="AugLoop_Text_Critique"/>
    </int2:textHash>
    <int2:textHash int2:hashCode="ANBjSnYFSNU+a0" int2:id="LS6KZX4s">
      <int2:state int2:value="Rejected" int2:type="AugLoop_Text_Critique"/>
    </int2:textHash>
    <int2:textHash int2:hashCode="gIdMpI8hmk6Qh8" int2:id="NQpfXO30">
      <int2:state int2:value="Rejected" int2:type="AugLoop_Text_Critique"/>
    </int2:textHash>
    <int2:textHash int2:hashCode="GdPO+d1lWzz3eP" int2:id="Np51I7vz">
      <int2:state int2:value="Rejected" int2:type="AugLoop_Text_Critique"/>
    </int2:textHash>
    <int2:textHash int2:hashCode="VvmOyX9FKR2EJc" int2:id="OBHgRSBZ">
      <int2:state int2:value="Rejected" int2:type="AugLoop_Text_Critique"/>
    </int2:textHash>
    <int2:textHash int2:hashCode="QJWpmkKkc0O664" int2:id="ORIsKE34">
      <int2:state int2:value="Rejected" int2:type="AugLoop_Text_Critique"/>
    </int2:textHash>
    <int2:textHash int2:hashCode="4YJ6n+k5/gyeQN" int2:id="PJS8uHOE">
      <int2:state int2:value="Rejected" int2:type="AugLoop_Text_Critique"/>
    </int2:textHash>
    <int2:textHash int2:hashCode="mPVBQ6tOhrKMOv" int2:id="Pn5vFbbu">
      <int2:state int2:value="Rejected" int2:type="AugLoop_Text_Critique"/>
    </int2:textHash>
    <int2:textHash int2:hashCode="AA55PbcMWTCfpv" int2:id="PwUDTRjJ">
      <int2:state int2:value="Rejected" int2:type="AugLoop_Text_Critique"/>
    </int2:textHash>
    <int2:textHash int2:hashCode="fXKJtd5NMgXiPt" int2:id="SEWxBoYg">
      <int2:state int2:value="Rejected" int2:type="AugLoop_Text_Critique"/>
    </int2:textHash>
    <int2:textHash int2:hashCode="gLM2TesJ7kx/d1" int2:id="W3A4Bzms">
      <int2:state int2:value="Rejected" int2:type="AugLoop_Text_Critique"/>
    </int2:textHash>
    <int2:textHash int2:hashCode="+Yd31gqwEIEaML" int2:id="XSJWxzPl">
      <int2:state int2:value="Rejected" int2:type="AugLoop_Text_Critique"/>
    </int2:textHash>
    <int2:textHash int2:hashCode="vvHhymI/cO5tDO" int2:id="XwibRK0u">
      <int2:state int2:value="Rejected" int2:type="AugLoop_Text_Critique"/>
    </int2:textHash>
    <int2:textHash int2:hashCode="oXyaqmHoChv3HQ" int2:id="ZjskyZNa">
      <int2:state int2:value="Rejected" int2:type="AugLoop_Text_Critique"/>
    </int2:textHash>
    <int2:textHash int2:hashCode="S4n3zYnjbcQodX" int2:id="a0HeVFHf">
      <int2:state int2:value="Rejected" int2:type="AugLoop_Text_Critique"/>
    </int2:textHash>
    <int2:textHash int2:hashCode="Vrjmu5V0N83Thp" int2:id="bNoOPKhi">
      <int2:state int2:value="Rejected" int2:type="AugLoop_Text_Critique"/>
    </int2:textHash>
    <int2:textHash int2:hashCode="tXPyTlXWt1R8tT" int2:id="bZ84uclw">
      <int2:state int2:value="Rejected" int2:type="AugLoop_Text_Critique"/>
    </int2:textHash>
    <int2:textHash int2:hashCode="qJTfQkzkJLFg7p" int2:id="btI3Qq2k">
      <int2:state int2:value="Rejected" int2:type="AugLoop_Text_Critique"/>
    </int2:textHash>
    <int2:textHash int2:hashCode="uhVuLAgbsim8uH" int2:id="g7QGbezT">
      <int2:state int2:value="Rejected" int2:type="AugLoop_Text_Critique"/>
    </int2:textHash>
    <int2:textHash int2:hashCode="5dq6gyzU37s7w6" int2:id="hxydEo66">
      <int2:state int2:value="Rejected" int2:type="AugLoop_Text_Critique"/>
    </int2:textHash>
    <int2:textHash int2:hashCode="T280IRFHJVlzL2" int2:id="i9CmFIUj">
      <int2:state int2:value="Rejected" int2:type="AugLoop_Text_Critique"/>
    </int2:textHash>
    <int2:textHash int2:hashCode="9maBRAoVoR3wxf" int2:id="mfxg9V5q">
      <int2:state int2:value="Rejected" int2:type="AugLoop_Text_Critique"/>
    </int2:textHash>
    <int2:textHash int2:hashCode="NiTbiDAH76GYIy" int2:id="mgoPG3W4">
      <int2:state int2:value="Rejected" int2:type="AugLoop_Text_Critique"/>
    </int2:textHash>
    <int2:textHash int2:hashCode="ZfOSb5oqyN3flU" int2:id="mry2Ka83">
      <int2:state int2:value="Rejected" int2:type="AugLoop_Text_Critique"/>
    </int2:textHash>
    <int2:textHash int2:hashCode="qmERzTO8mgWfMe" int2:id="njyh2aQr">
      <int2:state int2:value="Rejected" int2:type="AugLoop_Text_Critique"/>
    </int2:textHash>
    <int2:textHash int2:hashCode="9LYR38pDQHxlkR" int2:id="pu8vc6ys">
      <int2:state int2:value="Rejected" int2:type="AugLoop_Text_Critique"/>
    </int2:textHash>
    <int2:textHash int2:hashCode="ald6d0P0BepqB+" int2:id="q9vGhdmR">
      <int2:state int2:value="Rejected" int2:type="AugLoop_Text_Critique"/>
    </int2:textHash>
    <int2:textHash int2:hashCode="faM/SXQHcr1MDy" int2:id="qOEBGO3c">
      <int2:state int2:value="Rejected" int2:type="AugLoop_Text_Critique"/>
    </int2:textHash>
    <int2:textHash int2:hashCode="RPlG3XZodWx2+V" int2:id="qOYkDwjr">
      <int2:state int2:value="Rejected" int2:type="AugLoop_Text_Critique"/>
    </int2:textHash>
    <int2:textHash int2:hashCode="mEJWi7PcGqG8yk" int2:id="rBdLpHkX">
      <int2:state int2:value="Rejected" int2:type="AugLoop_Text_Critique"/>
    </int2:textHash>
    <int2:textHash int2:hashCode="b1sBWAzkOCJESu" int2:id="rorJk8zX">
      <int2:state int2:value="Rejected" int2:type="AugLoop_Text_Critique"/>
    </int2:textHash>
    <int2:textHash int2:hashCode="3WPQKu9vm6I6/a" int2:id="sPHIG66u">
      <int2:state int2:value="Rejected" int2:type="AugLoop_Text_Critique"/>
    </int2:textHash>
    <int2:textHash int2:hashCode="Rik4NlabOWj0wd" int2:id="x3Tax59m">
      <int2:state int2:value="Rejected" int2:type="AugLoop_Text_Critique"/>
    </int2:textHash>
    <int2:textHash int2:hashCode="wuLWYhM03IkLvY" int2:id="zHA1HjxC">
      <int2:state int2:value="Rejected" int2:type="AugLoop_Text_Critique"/>
    </int2:textHash>
    <int2:textHash int2:hashCode="1z1Ki2pld9K1l4" int2:id="zSDfQG5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4F8"/>
    <w:multiLevelType w:val="hybridMultilevel"/>
    <w:tmpl w:val="1806F7F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4519C2C"/>
    <w:multiLevelType w:val="hybridMultilevel"/>
    <w:tmpl w:val="FFFFFFFF"/>
    <w:lvl w:ilvl="0" w:tplc="3C24AC50">
      <w:start w:val="1"/>
      <w:numFmt w:val="bullet"/>
      <w:lvlText w:val=""/>
      <w:lvlJc w:val="left"/>
      <w:pPr>
        <w:ind w:left="1080" w:hanging="360"/>
      </w:pPr>
      <w:rPr>
        <w:rFonts w:ascii="Symbol" w:hAnsi="Symbol" w:hint="default"/>
      </w:rPr>
    </w:lvl>
    <w:lvl w:ilvl="1" w:tplc="EF96F34A">
      <w:start w:val="1"/>
      <w:numFmt w:val="bullet"/>
      <w:lvlText w:val="o"/>
      <w:lvlJc w:val="left"/>
      <w:pPr>
        <w:ind w:left="1440" w:hanging="360"/>
      </w:pPr>
      <w:rPr>
        <w:rFonts w:ascii="Courier New" w:hAnsi="Courier New" w:hint="default"/>
      </w:rPr>
    </w:lvl>
    <w:lvl w:ilvl="2" w:tplc="F7284BD4">
      <w:start w:val="1"/>
      <w:numFmt w:val="bullet"/>
      <w:lvlText w:val=""/>
      <w:lvlJc w:val="left"/>
      <w:pPr>
        <w:ind w:left="2160" w:hanging="360"/>
      </w:pPr>
      <w:rPr>
        <w:rFonts w:ascii="Wingdings" w:hAnsi="Wingdings" w:hint="default"/>
      </w:rPr>
    </w:lvl>
    <w:lvl w:ilvl="3" w:tplc="9A5C3C80">
      <w:start w:val="1"/>
      <w:numFmt w:val="bullet"/>
      <w:lvlText w:val=""/>
      <w:lvlJc w:val="left"/>
      <w:pPr>
        <w:ind w:left="2880" w:hanging="360"/>
      </w:pPr>
      <w:rPr>
        <w:rFonts w:ascii="Symbol" w:hAnsi="Symbol" w:hint="default"/>
      </w:rPr>
    </w:lvl>
    <w:lvl w:ilvl="4" w:tplc="74DEDE0A">
      <w:start w:val="1"/>
      <w:numFmt w:val="bullet"/>
      <w:lvlText w:val="o"/>
      <w:lvlJc w:val="left"/>
      <w:pPr>
        <w:ind w:left="3600" w:hanging="360"/>
      </w:pPr>
      <w:rPr>
        <w:rFonts w:ascii="Courier New" w:hAnsi="Courier New" w:hint="default"/>
      </w:rPr>
    </w:lvl>
    <w:lvl w:ilvl="5" w:tplc="DD8842B2">
      <w:start w:val="1"/>
      <w:numFmt w:val="bullet"/>
      <w:lvlText w:val=""/>
      <w:lvlJc w:val="left"/>
      <w:pPr>
        <w:ind w:left="4320" w:hanging="360"/>
      </w:pPr>
      <w:rPr>
        <w:rFonts w:ascii="Wingdings" w:hAnsi="Wingdings" w:hint="default"/>
      </w:rPr>
    </w:lvl>
    <w:lvl w:ilvl="6" w:tplc="13DC4056">
      <w:start w:val="1"/>
      <w:numFmt w:val="bullet"/>
      <w:lvlText w:val=""/>
      <w:lvlJc w:val="left"/>
      <w:pPr>
        <w:ind w:left="5040" w:hanging="360"/>
      </w:pPr>
      <w:rPr>
        <w:rFonts w:ascii="Symbol" w:hAnsi="Symbol" w:hint="default"/>
      </w:rPr>
    </w:lvl>
    <w:lvl w:ilvl="7" w:tplc="9FE20F70">
      <w:start w:val="1"/>
      <w:numFmt w:val="bullet"/>
      <w:lvlText w:val="o"/>
      <w:lvlJc w:val="left"/>
      <w:pPr>
        <w:ind w:left="5760" w:hanging="360"/>
      </w:pPr>
      <w:rPr>
        <w:rFonts w:ascii="Courier New" w:hAnsi="Courier New" w:hint="default"/>
      </w:rPr>
    </w:lvl>
    <w:lvl w:ilvl="8" w:tplc="786420BC">
      <w:start w:val="1"/>
      <w:numFmt w:val="bullet"/>
      <w:lvlText w:val=""/>
      <w:lvlJc w:val="left"/>
      <w:pPr>
        <w:ind w:left="6480" w:hanging="360"/>
      </w:pPr>
      <w:rPr>
        <w:rFonts w:ascii="Wingdings" w:hAnsi="Wingdings" w:hint="default"/>
      </w:rPr>
    </w:lvl>
  </w:abstractNum>
  <w:abstractNum w:abstractNumId="2" w15:restartNumberingAfterBreak="0">
    <w:nsid w:val="0686038C"/>
    <w:multiLevelType w:val="hybridMultilevel"/>
    <w:tmpl w:val="1806F7F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90380C6"/>
    <w:multiLevelType w:val="hybridMultilevel"/>
    <w:tmpl w:val="FFFFFFFF"/>
    <w:lvl w:ilvl="0" w:tplc="40D22E5E">
      <w:start w:val="1"/>
      <w:numFmt w:val="bullet"/>
      <w:lvlText w:val=""/>
      <w:lvlJc w:val="left"/>
      <w:pPr>
        <w:ind w:left="1080" w:hanging="360"/>
      </w:pPr>
      <w:rPr>
        <w:rFonts w:ascii="Symbol" w:hAnsi="Symbol" w:hint="default"/>
      </w:rPr>
    </w:lvl>
    <w:lvl w:ilvl="1" w:tplc="4CEC7386">
      <w:start w:val="1"/>
      <w:numFmt w:val="bullet"/>
      <w:lvlText w:val="o"/>
      <w:lvlJc w:val="left"/>
      <w:pPr>
        <w:ind w:left="1440" w:hanging="360"/>
      </w:pPr>
      <w:rPr>
        <w:rFonts w:ascii="Courier New" w:hAnsi="Courier New" w:hint="default"/>
      </w:rPr>
    </w:lvl>
    <w:lvl w:ilvl="2" w:tplc="73BC8A20">
      <w:start w:val="1"/>
      <w:numFmt w:val="bullet"/>
      <w:lvlText w:val=""/>
      <w:lvlJc w:val="left"/>
      <w:pPr>
        <w:ind w:left="2160" w:hanging="360"/>
      </w:pPr>
      <w:rPr>
        <w:rFonts w:ascii="Wingdings" w:hAnsi="Wingdings" w:hint="default"/>
      </w:rPr>
    </w:lvl>
    <w:lvl w:ilvl="3" w:tplc="695A2DFE">
      <w:start w:val="1"/>
      <w:numFmt w:val="bullet"/>
      <w:lvlText w:val=""/>
      <w:lvlJc w:val="left"/>
      <w:pPr>
        <w:ind w:left="2880" w:hanging="360"/>
      </w:pPr>
      <w:rPr>
        <w:rFonts w:ascii="Symbol" w:hAnsi="Symbol" w:hint="default"/>
      </w:rPr>
    </w:lvl>
    <w:lvl w:ilvl="4" w:tplc="BA7E1AC2">
      <w:start w:val="1"/>
      <w:numFmt w:val="bullet"/>
      <w:lvlText w:val="o"/>
      <w:lvlJc w:val="left"/>
      <w:pPr>
        <w:ind w:left="3600" w:hanging="360"/>
      </w:pPr>
      <w:rPr>
        <w:rFonts w:ascii="Courier New" w:hAnsi="Courier New" w:hint="default"/>
      </w:rPr>
    </w:lvl>
    <w:lvl w:ilvl="5" w:tplc="EBF4A9BE">
      <w:start w:val="1"/>
      <w:numFmt w:val="bullet"/>
      <w:lvlText w:val=""/>
      <w:lvlJc w:val="left"/>
      <w:pPr>
        <w:ind w:left="4320" w:hanging="360"/>
      </w:pPr>
      <w:rPr>
        <w:rFonts w:ascii="Wingdings" w:hAnsi="Wingdings" w:hint="default"/>
      </w:rPr>
    </w:lvl>
    <w:lvl w:ilvl="6" w:tplc="8F1825EA">
      <w:start w:val="1"/>
      <w:numFmt w:val="bullet"/>
      <w:lvlText w:val=""/>
      <w:lvlJc w:val="left"/>
      <w:pPr>
        <w:ind w:left="5040" w:hanging="360"/>
      </w:pPr>
      <w:rPr>
        <w:rFonts w:ascii="Symbol" w:hAnsi="Symbol" w:hint="default"/>
      </w:rPr>
    </w:lvl>
    <w:lvl w:ilvl="7" w:tplc="C70E0964">
      <w:start w:val="1"/>
      <w:numFmt w:val="bullet"/>
      <w:lvlText w:val="o"/>
      <w:lvlJc w:val="left"/>
      <w:pPr>
        <w:ind w:left="5760" w:hanging="360"/>
      </w:pPr>
      <w:rPr>
        <w:rFonts w:ascii="Courier New" w:hAnsi="Courier New" w:hint="default"/>
      </w:rPr>
    </w:lvl>
    <w:lvl w:ilvl="8" w:tplc="C69CEF58">
      <w:start w:val="1"/>
      <w:numFmt w:val="bullet"/>
      <w:lvlText w:val=""/>
      <w:lvlJc w:val="left"/>
      <w:pPr>
        <w:ind w:left="6480" w:hanging="360"/>
      </w:pPr>
      <w:rPr>
        <w:rFonts w:ascii="Wingdings" w:hAnsi="Wingdings" w:hint="default"/>
      </w:rPr>
    </w:lvl>
  </w:abstractNum>
  <w:abstractNum w:abstractNumId="4" w15:restartNumberingAfterBreak="0">
    <w:nsid w:val="0A367531"/>
    <w:multiLevelType w:val="hybridMultilevel"/>
    <w:tmpl w:val="CB76F84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F555721"/>
    <w:multiLevelType w:val="hybridMultilevel"/>
    <w:tmpl w:val="6610CBDC"/>
    <w:lvl w:ilvl="0" w:tplc="F7F069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05A0A07"/>
    <w:multiLevelType w:val="hybridMultilevel"/>
    <w:tmpl w:val="6610CBDC"/>
    <w:lvl w:ilvl="0" w:tplc="F7F069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31A7E1F"/>
    <w:multiLevelType w:val="hybridMultilevel"/>
    <w:tmpl w:val="FFFFFFFF"/>
    <w:lvl w:ilvl="0" w:tplc="6FA81A6A">
      <w:start w:val="1"/>
      <w:numFmt w:val="bullet"/>
      <w:lvlText w:val=""/>
      <w:lvlJc w:val="left"/>
      <w:pPr>
        <w:ind w:left="1080" w:hanging="360"/>
      </w:pPr>
      <w:rPr>
        <w:rFonts w:ascii="Symbol" w:hAnsi="Symbol" w:hint="default"/>
      </w:rPr>
    </w:lvl>
    <w:lvl w:ilvl="1" w:tplc="C4380D0C">
      <w:start w:val="1"/>
      <w:numFmt w:val="bullet"/>
      <w:lvlText w:val="o"/>
      <w:lvlJc w:val="left"/>
      <w:pPr>
        <w:ind w:left="1440" w:hanging="360"/>
      </w:pPr>
      <w:rPr>
        <w:rFonts w:ascii="Courier New" w:hAnsi="Courier New" w:hint="default"/>
      </w:rPr>
    </w:lvl>
    <w:lvl w:ilvl="2" w:tplc="CBF61C96">
      <w:start w:val="1"/>
      <w:numFmt w:val="bullet"/>
      <w:lvlText w:val=""/>
      <w:lvlJc w:val="left"/>
      <w:pPr>
        <w:ind w:left="2160" w:hanging="360"/>
      </w:pPr>
      <w:rPr>
        <w:rFonts w:ascii="Wingdings" w:hAnsi="Wingdings" w:hint="default"/>
      </w:rPr>
    </w:lvl>
    <w:lvl w:ilvl="3" w:tplc="21226C52">
      <w:start w:val="1"/>
      <w:numFmt w:val="bullet"/>
      <w:lvlText w:val=""/>
      <w:lvlJc w:val="left"/>
      <w:pPr>
        <w:ind w:left="2880" w:hanging="360"/>
      </w:pPr>
      <w:rPr>
        <w:rFonts w:ascii="Symbol" w:hAnsi="Symbol" w:hint="default"/>
      </w:rPr>
    </w:lvl>
    <w:lvl w:ilvl="4" w:tplc="F2DA50B6">
      <w:start w:val="1"/>
      <w:numFmt w:val="bullet"/>
      <w:lvlText w:val="o"/>
      <w:lvlJc w:val="left"/>
      <w:pPr>
        <w:ind w:left="3600" w:hanging="360"/>
      </w:pPr>
      <w:rPr>
        <w:rFonts w:ascii="Courier New" w:hAnsi="Courier New" w:hint="default"/>
      </w:rPr>
    </w:lvl>
    <w:lvl w:ilvl="5" w:tplc="D7BE3AA8">
      <w:start w:val="1"/>
      <w:numFmt w:val="bullet"/>
      <w:lvlText w:val=""/>
      <w:lvlJc w:val="left"/>
      <w:pPr>
        <w:ind w:left="4320" w:hanging="360"/>
      </w:pPr>
      <w:rPr>
        <w:rFonts w:ascii="Wingdings" w:hAnsi="Wingdings" w:hint="default"/>
      </w:rPr>
    </w:lvl>
    <w:lvl w:ilvl="6" w:tplc="92A413FA">
      <w:start w:val="1"/>
      <w:numFmt w:val="bullet"/>
      <w:lvlText w:val=""/>
      <w:lvlJc w:val="left"/>
      <w:pPr>
        <w:ind w:left="5040" w:hanging="360"/>
      </w:pPr>
      <w:rPr>
        <w:rFonts w:ascii="Symbol" w:hAnsi="Symbol" w:hint="default"/>
      </w:rPr>
    </w:lvl>
    <w:lvl w:ilvl="7" w:tplc="9A38E506">
      <w:start w:val="1"/>
      <w:numFmt w:val="bullet"/>
      <w:lvlText w:val="o"/>
      <w:lvlJc w:val="left"/>
      <w:pPr>
        <w:ind w:left="5760" w:hanging="360"/>
      </w:pPr>
      <w:rPr>
        <w:rFonts w:ascii="Courier New" w:hAnsi="Courier New" w:hint="default"/>
      </w:rPr>
    </w:lvl>
    <w:lvl w:ilvl="8" w:tplc="AAB6B536">
      <w:start w:val="1"/>
      <w:numFmt w:val="bullet"/>
      <w:lvlText w:val=""/>
      <w:lvlJc w:val="left"/>
      <w:pPr>
        <w:ind w:left="6480" w:hanging="360"/>
      </w:pPr>
      <w:rPr>
        <w:rFonts w:ascii="Wingdings" w:hAnsi="Wingdings" w:hint="default"/>
      </w:rPr>
    </w:lvl>
  </w:abstractNum>
  <w:abstractNum w:abstractNumId="8" w15:restartNumberingAfterBreak="0">
    <w:nsid w:val="190A3FE0"/>
    <w:multiLevelType w:val="hybridMultilevel"/>
    <w:tmpl w:val="4FD4F2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1204EE"/>
    <w:multiLevelType w:val="hybridMultilevel"/>
    <w:tmpl w:val="87008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F22D29"/>
    <w:multiLevelType w:val="hybridMultilevel"/>
    <w:tmpl w:val="7BCCA4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DF57FC4"/>
    <w:multiLevelType w:val="hybridMultilevel"/>
    <w:tmpl w:val="A7340CF0"/>
    <w:lvl w:ilvl="0" w:tplc="04090001">
      <w:start w:val="1"/>
      <w:numFmt w:val="bullet"/>
      <w:lvlText w:val=""/>
      <w:lvlJc w:val="left"/>
      <w:pPr>
        <w:ind w:left="292" w:hanging="360"/>
      </w:pPr>
      <w:rPr>
        <w:rFonts w:ascii="Symbol" w:hAnsi="Symbol" w:hint="default"/>
      </w:rPr>
    </w:lvl>
    <w:lvl w:ilvl="1" w:tplc="0409000F">
      <w:start w:val="1"/>
      <w:numFmt w:val="decimal"/>
      <w:lvlText w:val="%2."/>
      <w:lvlJc w:val="left"/>
      <w:pPr>
        <w:ind w:left="1012" w:hanging="360"/>
      </w:pPr>
      <w:rPr>
        <w:rFonts w:hint="default"/>
      </w:rPr>
    </w:lvl>
    <w:lvl w:ilvl="2" w:tplc="04090005">
      <w:start w:val="1"/>
      <w:numFmt w:val="bullet"/>
      <w:lvlText w:val=""/>
      <w:lvlJc w:val="left"/>
      <w:pPr>
        <w:ind w:left="1732" w:hanging="360"/>
      </w:pPr>
      <w:rPr>
        <w:rFonts w:ascii="Wingdings" w:hAnsi="Wingdings" w:hint="default"/>
      </w:rPr>
    </w:lvl>
    <w:lvl w:ilvl="3" w:tplc="04090001" w:tentative="1">
      <w:start w:val="1"/>
      <w:numFmt w:val="bullet"/>
      <w:lvlText w:val=""/>
      <w:lvlJc w:val="left"/>
      <w:pPr>
        <w:ind w:left="2452" w:hanging="360"/>
      </w:pPr>
      <w:rPr>
        <w:rFonts w:ascii="Symbol" w:hAnsi="Symbol" w:hint="default"/>
      </w:rPr>
    </w:lvl>
    <w:lvl w:ilvl="4" w:tplc="04090003" w:tentative="1">
      <w:start w:val="1"/>
      <w:numFmt w:val="bullet"/>
      <w:lvlText w:val="o"/>
      <w:lvlJc w:val="left"/>
      <w:pPr>
        <w:ind w:left="3172" w:hanging="360"/>
      </w:pPr>
      <w:rPr>
        <w:rFonts w:ascii="Courier New" w:hAnsi="Courier New" w:cs="Courier New" w:hint="default"/>
      </w:rPr>
    </w:lvl>
    <w:lvl w:ilvl="5" w:tplc="04090005" w:tentative="1">
      <w:start w:val="1"/>
      <w:numFmt w:val="bullet"/>
      <w:lvlText w:val=""/>
      <w:lvlJc w:val="left"/>
      <w:pPr>
        <w:ind w:left="3892" w:hanging="360"/>
      </w:pPr>
      <w:rPr>
        <w:rFonts w:ascii="Wingdings" w:hAnsi="Wingdings" w:hint="default"/>
      </w:rPr>
    </w:lvl>
    <w:lvl w:ilvl="6" w:tplc="04090001" w:tentative="1">
      <w:start w:val="1"/>
      <w:numFmt w:val="bullet"/>
      <w:lvlText w:val=""/>
      <w:lvlJc w:val="left"/>
      <w:pPr>
        <w:ind w:left="4612" w:hanging="360"/>
      </w:pPr>
      <w:rPr>
        <w:rFonts w:ascii="Symbol" w:hAnsi="Symbol" w:hint="default"/>
      </w:rPr>
    </w:lvl>
    <w:lvl w:ilvl="7" w:tplc="04090003" w:tentative="1">
      <w:start w:val="1"/>
      <w:numFmt w:val="bullet"/>
      <w:lvlText w:val="o"/>
      <w:lvlJc w:val="left"/>
      <w:pPr>
        <w:ind w:left="5332" w:hanging="360"/>
      </w:pPr>
      <w:rPr>
        <w:rFonts w:ascii="Courier New" w:hAnsi="Courier New" w:cs="Courier New" w:hint="default"/>
      </w:rPr>
    </w:lvl>
    <w:lvl w:ilvl="8" w:tplc="04090005" w:tentative="1">
      <w:start w:val="1"/>
      <w:numFmt w:val="bullet"/>
      <w:lvlText w:val=""/>
      <w:lvlJc w:val="left"/>
      <w:pPr>
        <w:ind w:left="6052" w:hanging="360"/>
      </w:pPr>
      <w:rPr>
        <w:rFonts w:ascii="Wingdings" w:hAnsi="Wingdings" w:hint="default"/>
      </w:rPr>
    </w:lvl>
  </w:abstractNum>
  <w:abstractNum w:abstractNumId="12" w15:restartNumberingAfterBreak="0">
    <w:nsid w:val="30184043"/>
    <w:multiLevelType w:val="hybridMultilevel"/>
    <w:tmpl w:val="1806F7FA"/>
    <w:lvl w:ilvl="0" w:tplc="04090011">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392157E8"/>
    <w:multiLevelType w:val="hybridMultilevel"/>
    <w:tmpl w:val="3A6824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3E8E084C"/>
    <w:multiLevelType w:val="multilevel"/>
    <w:tmpl w:val="F416B0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6F29A7"/>
    <w:multiLevelType w:val="hybridMultilevel"/>
    <w:tmpl w:val="6AEEB9E0"/>
    <w:lvl w:ilvl="0" w:tplc="0408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7812D54"/>
    <w:multiLevelType w:val="hybridMultilevel"/>
    <w:tmpl w:val="FFFFFFFF"/>
    <w:lvl w:ilvl="0" w:tplc="7C3C8B32">
      <w:start w:val="1"/>
      <w:numFmt w:val="bullet"/>
      <w:lvlText w:val=""/>
      <w:lvlJc w:val="left"/>
      <w:pPr>
        <w:ind w:left="1080" w:hanging="360"/>
      </w:pPr>
      <w:rPr>
        <w:rFonts w:ascii="Symbol" w:hAnsi="Symbol" w:hint="default"/>
      </w:rPr>
    </w:lvl>
    <w:lvl w:ilvl="1" w:tplc="5D0ACDC4">
      <w:start w:val="1"/>
      <w:numFmt w:val="bullet"/>
      <w:lvlText w:val="o"/>
      <w:lvlJc w:val="left"/>
      <w:pPr>
        <w:ind w:left="1440" w:hanging="360"/>
      </w:pPr>
      <w:rPr>
        <w:rFonts w:ascii="Courier New" w:hAnsi="Courier New" w:hint="default"/>
      </w:rPr>
    </w:lvl>
    <w:lvl w:ilvl="2" w:tplc="5FDAA640">
      <w:start w:val="1"/>
      <w:numFmt w:val="bullet"/>
      <w:lvlText w:val=""/>
      <w:lvlJc w:val="left"/>
      <w:pPr>
        <w:ind w:left="2160" w:hanging="360"/>
      </w:pPr>
      <w:rPr>
        <w:rFonts w:ascii="Wingdings" w:hAnsi="Wingdings" w:hint="default"/>
      </w:rPr>
    </w:lvl>
    <w:lvl w:ilvl="3" w:tplc="6D0E2EF4">
      <w:start w:val="1"/>
      <w:numFmt w:val="bullet"/>
      <w:lvlText w:val=""/>
      <w:lvlJc w:val="left"/>
      <w:pPr>
        <w:ind w:left="2880" w:hanging="360"/>
      </w:pPr>
      <w:rPr>
        <w:rFonts w:ascii="Symbol" w:hAnsi="Symbol" w:hint="default"/>
      </w:rPr>
    </w:lvl>
    <w:lvl w:ilvl="4" w:tplc="8B14FF24">
      <w:start w:val="1"/>
      <w:numFmt w:val="bullet"/>
      <w:lvlText w:val="o"/>
      <w:lvlJc w:val="left"/>
      <w:pPr>
        <w:ind w:left="3600" w:hanging="360"/>
      </w:pPr>
      <w:rPr>
        <w:rFonts w:ascii="Courier New" w:hAnsi="Courier New" w:hint="default"/>
      </w:rPr>
    </w:lvl>
    <w:lvl w:ilvl="5" w:tplc="92E6EDCC">
      <w:start w:val="1"/>
      <w:numFmt w:val="bullet"/>
      <w:lvlText w:val=""/>
      <w:lvlJc w:val="left"/>
      <w:pPr>
        <w:ind w:left="4320" w:hanging="360"/>
      </w:pPr>
      <w:rPr>
        <w:rFonts w:ascii="Wingdings" w:hAnsi="Wingdings" w:hint="default"/>
      </w:rPr>
    </w:lvl>
    <w:lvl w:ilvl="6" w:tplc="6D62E35A">
      <w:start w:val="1"/>
      <w:numFmt w:val="bullet"/>
      <w:lvlText w:val=""/>
      <w:lvlJc w:val="left"/>
      <w:pPr>
        <w:ind w:left="5040" w:hanging="360"/>
      </w:pPr>
      <w:rPr>
        <w:rFonts w:ascii="Symbol" w:hAnsi="Symbol" w:hint="default"/>
      </w:rPr>
    </w:lvl>
    <w:lvl w:ilvl="7" w:tplc="83445262">
      <w:start w:val="1"/>
      <w:numFmt w:val="bullet"/>
      <w:lvlText w:val="o"/>
      <w:lvlJc w:val="left"/>
      <w:pPr>
        <w:ind w:left="5760" w:hanging="360"/>
      </w:pPr>
      <w:rPr>
        <w:rFonts w:ascii="Courier New" w:hAnsi="Courier New" w:hint="default"/>
      </w:rPr>
    </w:lvl>
    <w:lvl w:ilvl="8" w:tplc="E8443260">
      <w:start w:val="1"/>
      <w:numFmt w:val="bullet"/>
      <w:lvlText w:val=""/>
      <w:lvlJc w:val="left"/>
      <w:pPr>
        <w:ind w:left="6480" w:hanging="360"/>
      </w:pPr>
      <w:rPr>
        <w:rFonts w:ascii="Wingdings" w:hAnsi="Wingdings" w:hint="default"/>
      </w:rPr>
    </w:lvl>
  </w:abstractNum>
  <w:abstractNum w:abstractNumId="17" w15:restartNumberingAfterBreak="0">
    <w:nsid w:val="49B15690"/>
    <w:multiLevelType w:val="hybridMultilevel"/>
    <w:tmpl w:val="73EA451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4A8B6D41"/>
    <w:multiLevelType w:val="hybridMultilevel"/>
    <w:tmpl w:val="3628E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79E660"/>
    <w:multiLevelType w:val="hybridMultilevel"/>
    <w:tmpl w:val="FFFFFFFF"/>
    <w:lvl w:ilvl="0" w:tplc="588A4370">
      <w:start w:val="1"/>
      <w:numFmt w:val="bullet"/>
      <w:lvlText w:val=""/>
      <w:lvlJc w:val="left"/>
      <w:pPr>
        <w:ind w:left="720" w:hanging="360"/>
      </w:pPr>
      <w:rPr>
        <w:rFonts w:ascii="Symbol" w:hAnsi="Symbol" w:hint="default"/>
      </w:rPr>
    </w:lvl>
    <w:lvl w:ilvl="1" w:tplc="945E7E1A">
      <w:start w:val="1"/>
      <w:numFmt w:val="bullet"/>
      <w:lvlText w:val="o"/>
      <w:lvlJc w:val="left"/>
      <w:pPr>
        <w:ind w:left="1440" w:hanging="360"/>
      </w:pPr>
      <w:rPr>
        <w:rFonts w:ascii="Courier New" w:hAnsi="Courier New" w:hint="default"/>
      </w:rPr>
    </w:lvl>
    <w:lvl w:ilvl="2" w:tplc="14E28738">
      <w:start w:val="1"/>
      <w:numFmt w:val="bullet"/>
      <w:lvlText w:val=""/>
      <w:lvlJc w:val="left"/>
      <w:pPr>
        <w:ind w:left="2160" w:hanging="360"/>
      </w:pPr>
      <w:rPr>
        <w:rFonts w:ascii="Wingdings" w:hAnsi="Wingdings" w:hint="default"/>
      </w:rPr>
    </w:lvl>
    <w:lvl w:ilvl="3" w:tplc="CEDC8B86">
      <w:start w:val="1"/>
      <w:numFmt w:val="bullet"/>
      <w:lvlText w:val=""/>
      <w:lvlJc w:val="left"/>
      <w:pPr>
        <w:ind w:left="2880" w:hanging="360"/>
      </w:pPr>
      <w:rPr>
        <w:rFonts w:ascii="Symbol" w:hAnsi="Symbol" w:hint="default"/>
      </w:rPr>
    </w:lvl>
    <w:lvl w:ilvl="4" w:tplc="2E8C11CA">
      <w:start w:val="1"/>
      <w:numFmt w:val="bullet"/>
      <w:lvlText w:val="o"/>
      <w:lvlJc w:val="left"/>
      <w:pPr>
        <w:ind w:left="3600" w:hanging="360"/>
      </w:pPr>
      <w:rPr>
        <w:rFonts w:ascii="Courier New" w:hAnsi="Courier New" w:hint="default"/>
      </w:rPr>
    </w:lvl>
    <w:lvl w:ilvl="5" w:tplc="E2ECFBD8">
      <w:start w:val="1"/>
      <w:numFmt w:val="bullet"/>
      <w:lvlText w:val=""/>
      <w:lvlJc w:val="left"/>
      <w:pPr>
        <w:ind w:left="4320" w:hanging="360"/>
      </w:pPr>
      <w:rPr>
        <w:rFonts w:ascii="Wingdings" w:hAnsi="Wingdings" w:hint="default"/>
      </w:rPr>
    </w:lvl>
    <w:lvl w:ilvl="6" w:tplc="1CCAEDDE">
      <w:start w:val="1"/>
      <w:numFmt w:val="bullet"/>
      <w:lvlText w:val=""/>
      <w:lvlJc w:val="left"/>
      <w:pPr>
        <w:ind w:left="5040" w:hanging="360"/>
      </w:pPr>
      <w:rPr>
        <w:rFonts w:ascii="Symbol" w:hAnsi="Symbol" w:hint="default"/>
      </w:rPr>
    </w:lvl>
    <w:lvl w:ilvl="7" w:tplc="135AAD04">
      <w:start w:val="1"/>
      <w:numFmt w:val="bullet"/>
      <w:lvlText w:val="o"/>
      <w:lvlJc w:val="left"/>
      <w:pPr>
        <w:ind w:left="5760" w:hanging="360"/>
      </w:pPr>
      <w:rPr>
        <w:rFonts w:ascii="Courier New" w:hAnsi="Courier New" w:hint="default"/>
      </w:rPr>
    </w:lvl>
    <w:lvl w:ilvl="8" w:tplc="FED25244">
      <w:start w:val="1"/>
      <w:numFmt w:val="bullet"/>
      <w:lvlText w:val=""/>
      <w:lvlJc w:val="left"/>
      <w:pPr>
        <w:ind w:left="6480" w:hanging="360"/>
      </w:pPr>
      <w:rPr>
        <w:rFonts w:ascii="Wingdings" w:hAnsi="Wingdings" w:hint="default"/>
      </w:rPr>
    </w:lvl>
  </w:abstractNum>
  <w:abstractNum w:abstractNumId="20" w15:restartNumberingAfterBreak="0">
    <w:nsid w:val="56251029"/>
    <w:multiLevelType w:val="hybridMultilevel"/>
    <w:tmpl w:val="69AA12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6CF7F7E"/>
    <w:multiLevelType w:val="hybridMultilevel"/>
    <w:tmpl w:val="A1FE3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CF1F778"/>
    <w:multiLevelType w:val="hybridMultilevel"/>
    <w:tmpl w:val="FFFFFFFF"/>
    <w:lvl w:ilvl="0" w:tplc="19C84CE6">
      <w:start w:val="1"/>
      <w:numFmt w:val="bullet"/>
      <w:lvlText w:val=""/>
      <w:lvlJc w:val="left"/>
      <w:pPr>
        <w:ind w:left="1080" w:hanging="360"/>
      </w:pPr>
      <w:rPr>
        <w:rFonts w:ascii="Symbol" w:hAnsi="Symbol" w:hint="default"/>
      </w:rPr>
    </w:lvl>
    <w:lvl w:ilvl="1" w:tplc="7384FF18">
      <w:start w:val="1"/>
      <w:numFmt w:val="bullet"/>
      <w:lvlText w:val="o"/>
      <w:lvlJc w:val="left"/>
      <w:pPr>
        <w:ind w:left="1440" w:hanging="360"/>
      </w:pPr>
      <w:rPr>
        <w:rFonts w:ascii="Courier New" w:hAnsi="Courier New" w:hint="default"/>
      </w:rPr>
    </w:lvl>
    <w:lvl w:ilvl="2" w:tplc="E8AA7FA8">
      <w:start w:val="1"/>
      <w:numFmt w:val="bullet"/>
      <w:lvlText w:val=""/>
      <w:lvlJc w:val="left"/>
      <w:pPr>
        <w:ind w:left="2160" w:hanging="360"/>
      </w:pPr>
      <w:rPr>
        <w:rFonts w:ascii="Wingdings" w:hAnsi="Wingdings" w:hint="default"/>
      </w:rPr>
    </w:lvl>
    <w:lvl w:ilvl="3" w:tplc="B3903840">
      <w:start w:val="1"/>
      <w:numFmt w:val="bullet"/>
      <w:lvlText w:val=""/>
      <w:lvlJc w:val="left"/>
      <w:pPr>
        <w:ind w:left="2880" w:hanging="360"/>
      </w:pPr>
      <w:rPr>
        <w:rFonts w:ascii="Symbol" w:hAnsi="Symbol" w:hint="default"/>
      </w:rPr>
    </w:lvl>
    <w:lvl w:ilvl="4" w:tplc="7C8EB006">
      <w:start w:val="1"/>
      <w:numFmt w:val="bullet"/>
      <w:lvlText w:val="o"/>
      <w:lvlJc w:val="left"/>
      <w:pPr>
        <w:ind w:left="3600" w:hanging="360"/>
      </w:pPr>
      <w:rPr>
        <w:rFonts w:ascii="Courier New" w:hAnsi="Courier New" w:hint="default"/>
      </w:rPr>
    </w:lvl>
    <w:lvl w:ilvl="5" w:tplc="7ACE908E">
      <w:start w:val="1"/>
      <w:numFmt w:val="bullet"/>
      <w:lvlText w:val=""/>
      <w:lvlJc w:val="left"/>
      <w:pPr>
        <w:ind w:left="4320" w:hanging="360"/>
      </w:pPr>
      <w:rPr>
        <w:rFonts w:ascii="Wingdings" w:hAnsi="Wingdings" w:hint="default"/>
      </w:rPr>
    </w:lvl>
    <w:lvl w:ilvl="6" w:tplc="1C00B66A">
      <w:start w:val="1"/>
      <w:numFmt w:val="bullet"/>
      <w:lvlText w:val=""/>
      <w:lvlJc w:val="left"/>
      <w:pPr>
        <w:ind w:left="5040" w:hanging="360"/>
      </w:pPr>
      <w:rPr>
        <w:rFonts w:ascii="Symbol" w:hAnsi="Symbol" w:hint="default"/>
      </w:rPr>
    </w:lvl>
    <w:lvl w:ilvl="7" w:tplc="8A28B026">
      <w:start w:val="1"/>
      <w:numFmt w:val="bullet"/>
      <w:lvlText w:val="o"/>
      <w:lvlJc w:val="left"/>
      <w:pPr>
        <w:ind w:left="5760" w:hanging="360"/>
      </w:pPr>
      <w:rPr>
        <w:rFonts w:ascii="Courier New" w:hAnsi="Courier New" w:hint="default"/>
      </w:rPr>
    </w:lvl>
    <w:lvl w:ilvl="8" w:tplc="3C08841C">
      <w:start w:val="1"/>
      <w:numFmt w:val="bullet"/>
      <w:lvlText w:val=""/>
      <w:lvlJc w:val="left"/>
      <w:pPr>
        <w:ind w:left="6480" w:hanging="360"/>
      </w:pPr>
      <w:rPr>
        <w:rFonts w:ascii="Wingdings" w:hAnsi="Wingdings" w:hint="default"/>
      </w:rPr>
    </w:lvl>
  </w:abstractNum>
  <w:abstractNum w:abstractNumId="23" w15:restartNumberingAfterBreak="0">
    <w:nsid w:val="652C1A42"/>
    <w:multiLevelType w:val="hybridMultilevel"/>
    <w:tmpl w:val="02E42AE6"/>
    <w:lvl w:ilvl="0" w:tplc="04090001">
      <w:start w:val="1"/>
      <w:numFmt w:val="bullet"/>
      <w:lvlText w:val=""/>
      <w:lvlJc w:val="left"/>
      <w:pPr>
        <w:ind w:left="292" w:hanging="360"/>
      </w:pPr>
      <w:rPr>
        <w:rFonts w:ascii="Symbol" w:hAnsi="Symbol" w:hint="default"/>
      </w:rPr>
    </w:lvl>
    <w:lvl w:ilvl="1" w:tplc="04090003">
      <w:start w:val="1"/>
      <w:numFmt w:val="bullet"/>
      <w:lvlText w:val="o"/>
      <w:lvlJc w:val="left"/>
      <w:pPr>
        <w:ind w:left="1012" w:hanging="360"/>
      </w:pPr>
      <w:rPr>
        <w:rFonts w:ascii="Courier New" w:hAnsi="Courier New" w:cs="Courier New" w:hint="default"/>
      </w:rPr>
    </w:lvl>
    <w:lvl w:ilvl="2" w:tplc="04090005">
      <w:start w:val="1"/>
      <w:numFmt w:val="bullet"/>
      <w:lvlText w:val=""/>
      <w:lvlJc w:val="left"/>
      <w:pPr>
        <w:ind w:left="1732" w:hanging="360"/>
      </w:pPr>
      <w:rPr>
        <w:rFonts w:ascii="Wingdings" w:hAnsi="Wingdings" w:hint="default"/>
      </w:rPr>
    </w:lvl>
    <w:lvl w:ilvl="3" w:tplc="04090001" w:tentative="1">
      <w:start w:val="1"/>
      <w:numFmt w:val="bullet"/>
      <w:lvlText w:val=""/>
      <w:lvlJc w:val="left"/>
      <w:pPr>
        <w:ind w:left="2452" w:hanging="360"/>
      </w:pPr>
      <w:rPr>
        <w:rFonts w:ascii="Symbol" w:hAnsi="Symbol" w:hint="default"/>
      </w:rPr>
    </w:lvl>
    <w:lvl w:ilvl="4" w:tplc="04090003" w:tentative="1">
      <w:start w:val="1"/>
      <w:numFmt w:val="bullet"/>
      <w:lvlText w:val="o"/>
      <w:lvlJc w:val="left"/>
      <w:pPr>
        <w:ind w:left="3172" w:hanging="360"/>
      </w:pPr>
      <w:rPr>
        <w:rFonts w:ascii="Courier New" w:hAnsi="Courier New" w:cs="Courier New" w:hint="default"/>
      </w:rPr>
    </w:lvl>
    <w:lvl w:ilvl="5" w:tplc="04090005" w:tentative="1">
      <w:start w:val="1"/>
      <w:numFmt w:val="bullet"/>
      <w:lvlText w:val=""/>
      <w:lvlJc w:val="left"/>
      <w:pPr>
        <w:ind w:left="3892" w:hanging="360"/>
      </w:pPr>
      <w:rPr>
        <w:rFonts w:ascii="Wingdings" w:hAnsi="Wingdings" w:hint="default"/>
      </w:rPr>
    </w:lvl>
    <w:lvl w:ilvl="6" w:tplc="04090001" w:tentative="1">
      <w:start w:val="1"/>
      <w:numFmt w:val="bullet"/>
      <w:lvlText w:val=""/>
      <w:lvlJc w:val="left"/>
      <w:pPr>
        <w:ind w:left="4612" w:hanging="360"/>
      </w:pPr>
      <w:rPr>
        <w:rFonts w:ascii="Symbol" w:hAnsi="Symbol" w:hint="default"/>
      </w:rPr>
    </w:lvl>
    <w:lvl w:ilvl="7" w:tplc="04090003" w:tentative="1">
      <w:start w:val="1"/>
      <w:numFmt w:val="bullet"/>
      <w:lvlText w:val="o"/>
      <w:lvlJc w:val="left"/>
      <w:pPr>
        <w:ind w:left="5332" w:hanging="360"/>
      </w:pPr>
      <w:rPr>
        <w:rFonts w:ascii="Courier New" w:hAnsi="Courier New" w:cs="Courier New" w:hint="default"/>
      </w:rPr>
    </w:lvl>
    <w:lvl w:ilvl="8" w:tplc="04090005" w:tentative="1">
      <w:start w:val="1"/>
      <w:numFmt w:val="bullet"/>
      <w:lvlText w:val=""/>
      <w:lvlJc w:val="left"/>
      <w:pPr>
        <w:ind w:left="6052" w:hanging="360"/>
      </w:pPr>
      <w:rPr>
        <w:rFonts w:ascii="Wingdings" w:hAnsi="Wingdings" w:hint="default"/>
      </w:rPr>
    </w:lvl>
  </w:abstractNum>
  <w:abstractNum w:abstractNumId="24" w15:restartNumberingAfterBreak="0">
    <w:nsid w:val="67615262"/>
    <w:multiLevelType w:val="hybridMultilevel"/>
    <w:tmpl w:val="8F4CEC70"/>
    <w:lvl w:ilvl="0" w:tplc="0409000F">
      <w:start w:val="1"/>
      <w:numFmt w:val="decimal"/>
      <w:lvlText w:val="%1."/>
      <w:lvlJc w:val="left"/>
      <w:pPr>
        <w:ind w:left="1364" w:hanging="360"/>
      </w:pPr>
      <w:rPr>
        <w:rFonts w:hint="default"/>
      </w:rPr>
    </w:lvl>
    <w:lvl w:ilvl="1" w:tplc="04080019" w:tentative="1">
      <w:start w:val="1"/>
      <w:numFmt w:val="lowerLetter"/>
      <w:lvlText w:val="%2."/>
      <w:lvlJc w:val="left"/>
      <w:pPr>
        <w:ind w:left="1792" w:hanging="360"/>
      </w:pPr>
    </w:lvl>
    <w:lvl w:ilvl="2" w:tplc="0408001B" w:tentative="1">
      <w:start w:val="1"/>
      <w:numFmt w:val="lowerRoman"/>
      <w:lvlText w:val="%3."/>
      <w:lvlJc w:val="right"/>
      <w:pPr>
        <w:ind w:left="2512" w:hanging="180"/>
      </w:pPr>
    </w:lvl>
    <w:lvl w:ilvl="3" w:tplc="0408000F" w:tentative="1">
      <w:start w:val="1"/>
      <w:numFmt w:val="decimal"/>
      <w:lvlText w:val="%4."/>
      <w:lvlJc w:val="left"/>
      <w:pPr>
        <w:ind w:left="3232" w:hanging="360"/>
      </w:pPr>
    </w:lvl>
    <w:lvl w:ilvl="4" w:tplc="04080019" w:tentative="1">
      <w:start w:val="1"/>
      <w:numFmt w:val="lowerLetter"/>
      <w:lvlText w:val="%5."/>
      <w:lvlJc w:val="left"/>
      <w:pPr>
        <w:ind w:left="3952" w:hanging="360"/>
      </w:pPr>
    </w:lvl>
    <w:lvl w:ilvl="5" w:tplc="0408001B" w:tentative="1">
      <w:start w:val="1"/>
      <w:numFmt w:val="lowerRoman"/>
      <w:lvlText w:val="%6."/>
      <w:lvlJc w:val="right"/>
      <w:pPr>
        <w:ind w:left="4672" w:hanging="180"/>
      </w:pPr>
    </w:lvl>
    <w:lvl w:ilvl="6" w:tplc="0408000F" w:tentative="1">
      <w:start w:val="1"/>
      <w:numFmt w:val="decimal"/>
      <w:lvlText w:val="%7."/>
      <w:lvlJc w:val="left"/>
      <w:pPr>
        <w:ind w:left="5392" w:hanging="360"/>
      </w:pPr>
    </w:lvl>
    <w:lvl w:ilvl="7" w:tplc="04080019" w:tentative="1">
      <w:start w:val="1"/>
      <w:numFmt w:val="lowerLetter"/>
      <w:lvlText w:val="%8."/>
      <w:lvlJc w:val="left"/>
      <w:pPr>
        <w:ind w:left="6112" w:hanging="360"/>
      </w:pPr>
    </w:lvl>
    <w:lvl w:ilvl="8" w:tplc="0408001B" w:tentative="1">
      <w:start w:val="1"/>
      <w:numFmt w:val="lowerRoman"/>
      <w:lvlText w:val="%9."/>
      <w:lvlJc w:val="right"/>
      <w:pPr>
        <w:ind w:left="6832" w:hanging="180"/>
      </w:pPr>
    </w:lvl>
  </w:abstractNum>
  <w:abstractNum w:abstractNumId="25" w15:restartNumberingAfterBreak="0">
    <w:nsid w:val="6A516D16"/>
    <w:multiLevelType w:val="hybridMultilevel"/>
    <w:tmpl w:val="43BC0428"/>
    <w:lvl w:ilvl="0" w:tplc="A9CCA74A">
      <w:start w:val="1"/>
      <w:numFmt w:val="bullet"/>
      <w:lvlText w:val=""/>
      <w:lvlJc w:val="left"/>
      <w:pPr>
        <w:tabs>
          <w:tab w:val="num" w:pos="720"/>
        </w:tabs>
        <w:ind w:left="720" w:hanging="360"/>
      </w:pPr>
      <w:rPr>
        <w:rFonts w:ascii="Symbol" w:hAnsi="Symbol" w:hint="default"/>
        <w:sz w:val="20"/>
      </w:rPr>
    </w:lvl>
    <w:lvl w:ilvl="1" w:tplc="4178295E">
      <w:start w:val="1"/>
      <w:numFmt w:val="bullet"/>
      <w:lvlText w:val=""/>
      <w:lvlJc w:val="left"/>
      <w:pPr>
        <w:tabs>
          <w:tab w:val="num" w:pos="1440"/>
        </w:tabs>
        <w:ind w:left="1440" w:hanging="360"/>
      </w:pPr>
      <w:rPr>
        <w:rFonts w:ascii="Symbol" w:hAnsi="Symbol" w:hint="default"/>
        <w:sz w:val="20"/>
      </w:rPr>
    </w:lvl>
    <w:lvl w:ilvl="2" w:tplc="60227D96">
      <w:start w:val="1"/>
      <w:numFmt w:val="bullet"/>
      <w:lvlText w:val=""/>
      <w:lvlJc w:val="left"/>
      <w:pPr>
        <w:tabs>
          <w:tab w:val="num" w:pos="2160"/>
        </w:tabs>
        <w:ind w:left="2160" w:hanging="360"/>
      </w:pPr>
      <w:rPr>
        <w:rFonts w:ascii="Symbol" w:hAnsi="Symbol" w:hint="default"/>
        <w:sz w:val="20"/>
      </w:rPr>
    </w:lvl>
    <w:lvl w:ilvl="3" w:tplc="4A4A7E72">
      <w:start w:val="1"/>
      <w:numFmt w:val="bullet"/>
      <w:lvlText w:val=""/>
      <w:lvlJc w:val="left"/>
      <w:pPr>
        <w:tabs>
          <w:tab w:val="num" w:pos="2880"/>
        </w:tabs>
        <w:ind w:left="2880" w:hanging="360"/>
      </w:pPr>
      <w:rPr>
        <w:rFonts w:ascii="Symbol" w:hAnsi="Symbol" w:hint="default"/>
        <w:sz w:val="20"/>
      </w:rPr>
    </w:lvl>
    <w:lvl w:ilvl="4" w:tplc="5A20EDB8">
      <w:start w:val="1"/>
      <w:numFmt w:val="bullet"/>
      <w:lvlText w:val=""/>
      <w:lvlJc w:val="left"/>
      <w:pPr>
        <w:tabs>
          <w:tab w:val="num" w:pos="3600"/>
        </w:tabs>
        <w:ind w:left="3600" w:hanging="360"/>
      </w:pPr>
      <w:rPr>
        <w:rFonts w:ascii="Symbol" w:hAnsi="Symbol" w:hint="default"/>
        <w:sz w:val="20"/>
      </w:rPr>
    </w:lvl>
    <w:lvl w:ilvl="5" w:tplc="744C0166">
      <w:start w:val="1"/>
      <w:numFmt w:val="bullet"/>
      <w:lvlText w:val=""/>
      <w:lvlJc w:val="left"/>
      <w:pPr>
        <w:tabs>
          <w:tab w:val="num" w:pos="4320"/>
        </w:tabs>
        <w:ind w:left="4320" w:hanging="360"/>
      </w:pPr>
      <w:rPr>
        <w:rFonts w:ascii="Symbol" w:hAnsi="Symbol" w:hint="default"/>
        <w:sz w:val="20"/>
      </w:rPr>
    </w:lvl>
    <w:lvl w:ilvl="6" w:tplc="173E02C4">
      <w:start w:val="1"/>
      <w:numFmt w:val="bullet"/>
      <w:lvlText w:val=""/>
      <w:lvlJc w:val="left"/>
      <w:pPr>
        <w:tabs>
          <w:tab w:val="num" w:pos="5040"/>
        </w:tabs>
        <w:ind w:left="5040" w:hanging="360"/>
      </w:pPr>
      <w:rPr>
        <w:rFonts w:ascii="Symbol" w:hAnsi="Symbol" w:hint="default"/>
        <w:sz w:val="20"/>
      </w:rPr>
    </w:lvl>
    <w:lvl w:ilvl="7" w:tplc="94B6822E">
      <w:start w:val="1"/>
      <w:numFmt w:val="bullet"/>
      <w:lvlText w:val=""/>
      <w:lvlJc w:val="left"/>
      <w:pPr>
        <w:tabs>
          <w:tab w:val="num" w:pos="5760"/>
        </w:tabs>
        <w:ind w:left="5760" w:hanging="360"/>
      </w:pPr>
      <w:rPr>
        <w:rFonts w:ascii="Symbol" w:hAnsi="Symbol" w:hint="default"/>
        <w:sz w:val="20"/>
      </w:rPr>
    </w:lvl>
    <w:lvl w:ilvl="8" w:tplc="BA62F2F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857633"/>
    <w:multiLevelType w:val="multilevel"/>
    <w:tmpl w:val="96CEC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5F1DE7"/>
    <w:multiLevelType w:val="hybridMultilevel"/>
    <w:tmpl w:val="A22C0562"/>
    <w:lvl w:ilvl="0" w:tplc="DFB001B4">
      <w:numFmt w:val="bullet"/>
      <w:lvlText w:val="-"/>
      <w:lvlJc w:val="left"/>
      <w:pPr>
        <w:ind w:left="720" w:hanging="360"/>
      </w:pPr>
      <w:rPr>
        <w:rFonts w:ascii="Segoe UI" w:eastAsia="Calibri" w:hAnsi="Segoe UI" w:cs="Segoe U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76346724">
    <w:abstractNumId w:val="19"/>
  </w:num>
  <w:num w:numId="2" w16cid:durableId="1937899753">
    <w:abstractNumId w:val="3"/>
  </w:num>
  <w:num w:numId="3" w16cid:durableId="2131776111">
    <w:abstractNumId w:val="22"/>
  </w:num>
  <w:num w:numId="4" w16cid:durableId="939065597">
    <w:abstractNumId w:val="7"/>
  </w:num>
  <w:num w:numId="5" w16cid:durableId="175390103">
    <w:abstractNumId w:val="16"/>
  </w:num>
  <w:num w:numId="6" w16cid:durableId="485633574">
    <w:abstractNumId w:val="1"/>
  </w:num>
  <w:num w:numId="7" w16cid:durableId="2023045186">
    <w:abstractNumId w:val="23"/>
  </w:num>
  <w:num w:numId="8" w16cid:durableId="503084821">
    <w:abstractNumId w:val="8"/>
  </w:num>
  <w:num w:numId="9" w16cid:durableId="1079209386">
    <w:abstractNumId w:val="11"/>
  </w:num>
  <w:num w:numId="10" w16cid:durableId="1525629565">
    <w:abstractNumId w:val="24"/>
  </w:num>
  <w:num w:numId="11" w16cid:durableId="1141773353">
    <w:abstractNumId w:val="12"/>
  </w:num>
  <w:num w:numId="12" w16cid:durableId="1641416942">
    <w:abstractNumId w:val="5"/>
  </w:num>
  <w:num w:numId="13" w16cid:durableId="190800376">
    <w:abstractNumId w:val="6"/>
  </w:num>
  <w:num w:numId="14" w16cid:durableId="904492048">
    <w:abstractNumId w:val="0"/>
  </w:num>
  <w:num w:numId="15" w16cid:durableId="1679117254">
    <w:abstractNumId w:val="2"/>
  </w:num>
  <w:num w:numId="16" w16cid:durableId="1026515835">
    <w:abstractNumId w:val="10"/>
  </w:num>
  <w:num w:numId="17" w16cid:durableId="818688991">
    <w:abstractNumId w:val="13"/>
  </w:num>
  <w:num w:numId="18" w16cid:durableId="840924221">
    <w:abstractNumId w:val="4"/>
  </w:num>
  <w:num w:numId="19" w16cid:durableId="519778926">
    <w:abstractNumId w:val="15"/>
  </w:num>
  <w:num w:numId="20" w16cid:durableId="1348101438">
    <w:abstractNumId w:val="21"/>
  </w:num>
  <w:num w:numId="21" w16cid:durableId="900596583">
    <w:abstractNumId w:val="17"/>
  </w:num>
  <w:num w:numId="22" w16cid:durableId="913978391">
    <w:abstractNumId w:val="20"/>
  </w:num>
  <w:num w:numId="23" w16cid:durableId="1866746634">
    <w:abstractNumId w:val="25"/>
  </w:num>
  <w:num w:numId="24" w16cid:durableId="1426996382">
    <w:abstractNumId w:val="27"/>
  </w:num>
  <w:num w:numId="25" w16cid:durableId="364840364">
    <w:abstractNumId w:val="14"/>
  </w:num>
  <w:num w:numId="26" w16cid:durableId="865409728">
    <w:abstractNumId w:val="26"/>
  </w:num>
  <w:num w:numId="27" w16cid:durableId="1979874210">
    <w:abstractNumId w:val="18"/>
  </w:num>
  <w:num w:numId="28" w16cid:durableId="7335047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C6"/>
    <w:rsid w:val="00014B59"/>
    <w:rsid w:val="000160E8"/>
    <w:rsid w:val="000161B8"/>
    <w:rsid w:val="00024579"/>
    <w:rsid w:val="00024D90"/>
    <w:rsid w:val="00027527"/>
    <w:rsid w:val="0003525F"/>
    <w:rsid w:val="0004326E"/>
    <w:rsid w:val="00043994"/>
    <w:rsid w:val="00046E9D"/>
    <w:rsid w:val="0005102B"/>
    <w:rsid w:val="0005370F"/>
    <w:rsid w:val="00053CEC"/>
    <w:rsid w:val="00057EBB"/>
    <w:rsid w:val="0006071B"/>
    <w:rsid w:val="0006578D"/>
    <w:rsid w:val="000749B6"/>
    <w:rsid w:val="00080387"/>
    <w:rsid w:val="00087E62"/>
    <w:rsid w:val="00091543"/>
    <w:rsid w:val="000946E9"/>
    <w:rsid w:val="00096D2F"/>
    <w:rsid w:val="00096D59"/>
    <w:rsid w:val="000A7CA5"/>
    <w:rsid w:val="000B0103"/>
    <w:rsid w:val="000B0351"/>
    <w:rsid w:val="000B5B7A"/>
    <w:rsid w:val="000C1C49"/>
    <w:rsid w:val="000C314C"/>
    <w:rsid w:val="000C4E46"/>
    <w:rsid w:val="000E2041"/>
    <w:rsid w:val="000E2C20"/>
    <w:rsid w:val="000E6E56"/>
    <w:rsid w:val="000F5B93"/>
    <w:rsid w:val="000F5FD1"/>
    <w:rsid w:val="000F6009"/>
    <w:rsid w:val="00100C56"/>
    <w:rsid w:val="00103844"/>
    <w:rsid w:val="001176C2"/>
    <w:rsid w:val="001261BF"/>
    <w:rsid w:val="001312AA"/>
    <w:rsid w:val="00135E86"/>
    <w:rsid w:val="0014062B"/>
    <w:rsid w:val="00153EF6"/>
    <w:rsid w:val="00156D80"/>
    <w:rsid w:val="0015710E"/>
    <w:rsid w:val="00157A15"/>
    <w:rsid w:val="0017471A"/>
    <w:rsid w:val="001769D1"/>
    <w:rsid w:val="0018563E"/>
    <w:rsid w:val="0019283E"/>
    <w:rsid w:val="001A3636"/>
    <w:rsid w:val="001B017A"/>
    <w:rsid w:val="001B332E"/>
    <w:rsid w:val="001B6D76"/>
    <w:rsid w:val="001C1E18"/>
    <w:rsid w:val="001C20B8"/>
    <w:rsid w:val="001D0DDE"/>
    <w:rsid w:val="001F5344"/>
    <w:rsid w:val="0020041F"/>
    <w:rsid w:val="00202834"/>
    <w:rsid w:val="002054AF"/>
    <w:rsid w:val="00215E67"/>
    <w:rsid w:val="0021644E"/>
    <w:rsid w:val="00216E93"/>
    <w:rsid w:val="00224FEB"/>
    <w:rsid w:val="00233313"/>
    <w:rsid w:val="00233634"/>
    <w:rsid w:val="00233E9F"/>
    <w:rsid w:val="00233F53"/>
    <w:rsid w:val="00234738"/>
    <w:rsid w:val="00257719"/>
    <w:rsid w:val="00266F2A"/>
    <w:rsid w:val="002820D2"/>
    <w:rsid w:val="00290664"/>
    <w:rsid w:val="0029236D"/>
    <w:rsid w:val="002960E1"/>
    <w:rsid w:val="002A06BC"/>
    <w:rsid w:val="002A798B"/>
    <w:rsid w:val="002B56F0"/>
    <w:rsid w:val="002C20B8"/>
    <w:rsid w:val="002C2B1C"/>
    <w:rsid w:val="002C36DD"/>
    <w:rsid w:val="002D0E29"/>
    <w:rsid w:val="002D581A"/>
    <w:rsid w:val="002E6A1B"/>
    <w:rsid w:val="002F1277"/>
    <w:rsid w:val="002F187C"/>
    <w:rsid w:val="00303E7E"/>
    <w:rsid w:val="00305CD6"/>
    <w:rsid w:val="00310C15"/>
    <w:rsid w:val="00316800"/>
    <w:rsid w:val="00317AD4"/>
    <w:rsid w:val="0032456C"/>
    <w:rsid w:val="00336949"/>
    <w:rsid w:val="00337904"/>
    <w:rsid w:val="003404E4"/>
    <w:rsid w:val="00341A6E"/>
    <w:rsid w:val="0034338A"/>
    <w:rsid w:val="003506A9"/>
    <w:rsid w:val="00351F7C"/>
    <w:rsid w:val="00363031"/>
    <w:rsid w:val="0036658A"/>
    <w:rsid w:val="00377609"/>
    <w:rsid w:val="00380DE7"/>
    <w:rsid w:val="00386CB8"/>
    <w:rsid w:val="003904D7"/>
    <w:rsid w:val="00392495"/>
    <w:rsid w:val="00395404"/>
    <w:rsid w:val="0039667B"/>
    <w:rsid w:val="00397FE5"/>
    <w:rsid w:val="003A38A3"/>
    <w:rsid w:val="003B6929"/>
    <w:rsid w:val="003C2BC9"/>
    <w:rsid w:val="003C4272"/>
    <w:rsid w:val="003C6878"/>
    <w:rsid w:val="003D0226"/>
    <w:rsid w:val="003E19B6"/>
    <w:rsid w:val="003E5C5E"/>
    <w:rsid w:val="003F6440"/>
    <w:rsid w:val="004044A5"/>
    <w:rsid w:val="004143C7"/>
    <w:rsid w:val="00433EA7"/>
    <w:rsid w:val="004407D1"/>
    <w:rsid w:val="00443EFE"/>
    <w:rsid w:val="00475015"/>
    <w:rsid w:val="00476EB9"/>
    <w:rsid w:val="00484A8A"/>
    <w:rsid w:val="004872D1"/>
    <w:rsid w:val="004A1865"/>
    <w:rsid w:val="004A2528"/>
    <w:rsid w:val="004A377B"/>
    <w:rsid w:val="004A4E18"/>
    <w:rsid w:val="004A7527"/>
    <w:rsid w:val="004B0968"/>
    <w:rsid w:val="004B7E84"/>
    <w:rsid w:val="004C4B6D"/>
    <w:rsid w:val="004D5AC9"/>
    <w:rsid w:val="004E67E4"/>
    <w:rsid w:val="004F3199"/>
    <w:rsid w:val="005011E1"/>
    <w:rsid w:val="00501359"/>
    <w:rsid w:val="00503413"/>
    <w:rsid w:val="00505024"/>
    <w:rsid w:val="0051338D"/>
    <w:rsid w:val="005238B8"/>
    <w:rsid w:val="00526598"/>
    <w:rsid w:val="005267E6"/>
    <w:rsid w:val="00541A00"/>
    <w:rsid w:val="00542471"/>
    <w:rsid w:val="0055100E"/>
    <w:rsid w:val="0055673F"/>
    <w:rsid w:val="005641A9"/>
    <w:rsid w:val="0056513F"/>
    <w:rsid w:val="00565332"/>
    <w:rsid w:val="00565D45"/>
    <w:rsid w:val="00570C29"/>
    <w:rsid w:val="005714C3"/>
    <w:rsid w:val="005765AE"/>
    <w:rsid w:val="00576843"/>
    <w:rsid w:val="00576F1E"/>
    <w:rsid w:val="005777AE"/>
    <w:rsid w:val="00580B6D"/>
    <w:rsid w:val="0059209B"/>
    <w:rsid w:val="005945F4"/>
    <w:rsid w:val="0059460C"/>
    <w:rsid w:val="005A1A78"/>
    <w:rsid w:val="005C6FBE"/>
    <w:rsid w:val="005E04C2"/>
    <w:rsid w:val="005E5863"/>
    <w:rsid w:val="005F0488"/>
    <w:rsid w:val="00604418"/>
    <w:rsid w:val="00605026"/>
    <w:rsid w:val="00607C01"/>
    <w:rsid w:val="00610E5C"/>
    <w:rsid w:val="0061125C"/>
    <w:rsid w:val="00612655"/>
    <w:rsid w:val="00616060"/>
    <w:rsid w:val="00620AAF"/>
    <w:rsid w:val="00620FAB"/>
    <w:rsid w:val="00624631"/>
    <w:rsid w:val="006250C3"/>
    <w:rsid w:val="006252C3"/>
    <w:rsid w:val="00636F4E"/>
    <w:rsid w:val="00663B40"/>
    <w:rsid w:val="00667BA9"/>
    <w:rsid w:val="0067402E"/>
    <w:rsid w:val="00677008"/>
    <w:rsid w:val="00685E4C"/>
    <w:rsid w:val="00692786"/>
    <w:rsid w:val="006932EB"/>
    <w:rsid w:val="006A7BF5"/>
    <w:rsid w:val="006B0EFB"/>
    <w:rsid w:val="006B3D4B"/>
    <w:rsid w:val="006B49A4"/>
    <w:rsid w:val="006C2174"/>
    <w:rsid w:val="006C2419"/>
    <w:rsid w:val="006E050F"/>
    <w:rsid w:val="006E3676"/>
    <w:rsid w:val="006E6EA1"/>
    <w:rsid w:val="006F1F01"/>
    <w:rsid w:val="006F5F40"/>
    <w:rsid w:val="00703012"/>
    <w:rsid w:val="00703C6F"/>
    <w:rsid w:val="00703DCA"/>
    <w:rsid w:val="00705313"/>
    <w:rsid w:val="00720B3A"/>
    <w:rsid w:val="00725C6E"/>
    <w:rsid w:val="00727FEC"/>
    <w:rsid w:val="007326F2"/>
    <w:rsid w:val="007377B2"/>
    <w:rsid w:val="00752875"/>
    <w:rsid w:val="007601F3"/>
    <w:rsid w:val="00760E50"/>
    <w:rsid w:val="00770151"/>
    <w:rsid w:val="007769A1"/>
    <w:rsid w:val="00785D0C"/>
    <w:rsid w:val="0078623B"/>
    <w:rsid w:val="00790F03"/>
    <w:rsid w:val="007B035A"/>
    <w:rsid w:val="007B0BD8"/>
    <w:rsid w:val="007C03EA"/>
    <w:rsid w:val="007C5A3A"/>
    <w:rsid w:val="007D5DF2"/>
    <w:rsid w:val="007D7EA2"/>
    <w:rsid w:val="007F6FC7"/>
    <w:rsid w:val="008038C1"/>
    <w:rsid w:val="00817845"/>
    <w:rsid w:val="00820DBD"/>
    <w:rsid w:val="008231B0"/>
    <w:rsid w:val="00836377"/>
    <w:rsid w:val="008475C8"/>
    <w:rsid w:val="00847E6A"/>
    <w:rsid w:val="0085118E"/>
    <w:rsid w:val="00854D84"/>
    <w:rsid w:val="008635C1"/>
    <w:rsid w:val="00865A13"/>
    <w:rsid w:val="0087671A"/>
    <w:rsid w:val="00877176"/>
    <w:rsid w:val="00880C55"/>
    <w:rsid w:val="0089278D"/>
    <w:rsid w:val="008A7826"/>
    <w:rsid w:val="008C59E3"/>
    <w:rsid w:val="008D258F"/>
    <w:rsid w:val="008D3139"/>
    <w:rsid w:val="008D3988"/>
    <w:rsid w:val="008E751F"/>
    <w:rsid w:val="008F0B3C"/>
    <w:rsid w:val="008F7B93"/>
    <w:rsid w:val="009013BC"/>
    <w:rsid w:val="00902BAB"/>
    <w:rsid w:val="0090537B"/>
    <w:rsid w:val="00907A4A"/>
    <w:rsid w:val="00916B2F"/>
    <w:rsid w:val="00932F44"/>
    <w:rsid w:val="00936712"/>
    <w:rsid w:val="009405BD"/>
    <w:rsid w:val="00950F28"/>
    <w:rsid w:val="00955F82"/>
    <w:rsid w:val="00963775"/>
    <w:rsid w:val="00966E5D"/>
    <w:rsid w:val="0097011A"/>
    <w:rsid w:val="009817D1"/>
    <w:rsid w:val="00982679"/>
    <w:rsid w:val="00984B61"/>
    <w:rsid w:val="009868A3"/>
    <w:rsid w:val="00996E8B"/>
    <w:rsid w:val="009A735D"/>
    <w:rsid w:val="009B3148"/>
    <w:rsid w:val="009C735F"/>
    <w:rsid w:val="009D20B1"/>
    <w:rsid w:val="009D3885"/>
    <w:rsid w:val="009D5D4C"/>
    <w:rsid w:val="009E052D"/>
    <w:rsid w:val="009E41AE"/>
    <w:rsid w:val="009E4E0F"/>
    <w:rsid w:val="009F26A9"/>
    <w:rsid w:val="009F3E05"/>
    <w:rsid w:val="00A007B7"/>
    <w:rsid w:val="00A01AC5"/>
    <w:rsid w:val="00A0467C"/>
    <w:rsid w:val="00A14AAC"/>
    <w:rsid w:val="00A15A75"/>
    <w:rsid w:val="00A16051"/>
    <w:rsid w:val="00A22E94"/>
    <w:rsid w:val="00A2580A"/>
    <w:rsid w:val="00A32ADC"/>
    <w:rsid w:val="00A5017A"/>
    <w:rsid w:val="00A5156E"/>
    <w:rsid w:val="00A525AE"/>
    <w:rsid w:val="00A71F42"/>
    <w:rsid w:val="00A775E1"/>
    <w:rsid w:val="00A84DFE"/>
    <w:rsid w:val="00A87F29"/>
    <w:rsid w:val="00A973DC"/>
    <w:rsid w:val="00A97CE3"/>
    <w:rsid w:val="00AA3584"/>
    <w:rsid w:val="00AA5363"/>
    <w:rsid w:val="00AA6478"/>
    <w:rsid w:val="00AB635A"/>
    <w:rsid w:val="00AC568D"/>
    <w:rsid w:val="00AD4C0D"/>
    <w:rsid w:val="00AD5A78"/>
    <w:rsid w:val="00AE2387"/>
    <w:rsid w:val="00AE2E2B"/>
    <w:rsid w:val="00AE4842"/>
    <w:rsid w:val="00AE5894"/>
    <w:rsid w:val="00AF2E0A"/>
    <w:rsid w:val="00B1020B"/>
    <w:rsid w:val="00B120A8"/>
    <w:rsid w:val="00B14A32"/>
    <w:rsid w:val="00B173C8"/>
    <w:rsid w:val="00B20719"/>
    <w:rsid w:val="00B21840"/>
    <w:rsid w:val="00B3037B"/>
    <w:rsid w:val="00B32E2F"/>
    <w:rsid w:val="00B450BB"/>
    <w:rsid w:val="00B52338"/>
    <w:rsid w:val="00B60D8F"/>
    <w:rsid w:val="00B64029"/>
    <w:rsid w:val="00BA2C68"/>
    <w:rsid w:val="00BA48F0"/>
    <w:rsid w:val="00BB13BA"/>
    <w:rsid w:val="00BC0EF6"/>
    <w:rsid w:val="00BC1149"/>
    <w:rsid w:val="00BC11C8"/>
    <w:rsid w:val="00BC41BA"/>
    <w:rsid w:val="00BC4508"/>
    <w:rsid w:val="00BC6336"/>
    <w:rsid w:val="00BD6CC1"/>
    <w:rsid w:val="00BE0C69"/>
    <w:rsid w:val="00BE0F94"/>
    <w:rsid w:val="00BE1837"/>
    <w:rsid w:val="00BF2335"/>
    <w:rsid w:val="00BF6F19"/>
    <w:rsid w:val="00C01220"/>
    <w:rsid w:val="00C10234"/>
    <w:rsid w:val="00C12753"/>
    <w:rsid w:val="00C1435F"/>
    <w:rsid w:val="00C23309"/>
    <w:rsid w:val="00C32B7F"/>
    <w:rsid w:val="00C35BEC"/>
    <w:rsid w:val="00C41FED"/>
    <w:rsid w:val="00C43A7D"/>
    <w:rsid w:val="00C44B59"/>
    <w:rsid w:val="00C456D8"/>
    <w:rsid w:val="00C51019"/>
    <w:rsid w:val="00C532F8"/>
    <w:rsid w:val="00C54861"/>
    <w:rsid w:val="00C56C8F"/>
    <w:rsid w:val="00C6193E"/>
    <w:rsid w:val="00C61F93"/>
    <w:rsid w:val="00C709FE"/>
    <w:rsid w:val="00C800E8"/>
    <w:rsid w:val="00C82B21"/>
    <w:rsid w:val="00C84E19"/>
    <w:rsid w:val="00C85B69"/>
    <w:rsid w:val="00C85BE1"/>
    <w:rsid w:val="00C86F22"/>
    <w:rsid w:val="00CA5ED8"/>
    <w:rsid w:val="00CC384D"/>
    <w:rsid w:val="00CC7A35"/>
    <w:rsid w:val="00CD19E1"/>
    <w:rsid w:val="00CD24C2"/>
    <w:rsid w:val="00CD53D3"/>
    <w:rsid w:val="00CE011A"/>
    <w:rsid w:val="00CE1865"/>
    <w:rsid w:val="00CE202C"/>
    <w:rsid w:val="00CE3B86"/>
    <w:rsid w:val="00CE5BDE"/>
    <w:rsid w:val="00D04840"/>
    <w:rsid w:val="00D064A1"/>
    <w:rsid w:val="00D1127F"/>
    <w:rsid w:val="00D21352"/>
    <w:rsid w:val="00D2457D"/>
    <w:rsid w:val="00D35714"/>
    <w:rsid w:val="00D44597"/>
    <w:rsid w:val="00D521BB"/>
    <w:rsid w:val="00D53E97"/>
    <w:rsid w:val="00D62808"/>
    <w:rsid w:val="00D65C4A"/>
    <w:rsid w:val="00D73945"/>
    <w:rsid w:val="00D77586"/>
    <w:rsid w:val="00D82E89"/>
    <w:rsid w:val="00D84AEF"/>
    <w:rsid w:val="00D85F35"/>
    <w:rsid w:val="00D96260"/>
    <w:rsid w:val="00D9777A"/>
    <w:rsid w:val="00DA66CF"/>
    <w:rsid w:val="00DB28BF"/>
    <w:rsid w:val="00DB545D"/>
    <w:rsid w:val="00DB6CBE"/>
    <w:rsid w:val="00DB79CC"/>
    <w:rsid w:val="00DC5C6A"/>
    <w:rsid w:val="00DC6C9C"/>
    <w:rsid w:val="00DD7BA1"/>
    <w:rsid w:val="00DE306B"/>
    <w:rsid w:val="00DE4DC6"/>
    <w:rsid w:val="00DE7AD8"/>
    <w:rsid w:val="00DF7824"/>
    <w:rsid w:val="00E10392"/>
    <w:rsid w:val="00E13E7D"/>
    <w:rsid w:val="00E1518D"/>
    <w:rsid w:val="00E174BA"/>
    <w:rsid w:val="00E20F7D"/>
    <w:rsid w:val="00E31957"/>
    <w:rsid w:val="00E373AD"/>
    <w:rsid w:val="00E469EF"/>
    <w:rsid w:val="00E55A0A"/>
    <w:rsid w:val="00E5766A"/>
    <w:rsid w:val="00E60E4C"/>
    <w:rsid w:val="00E63446"/>
    <w:rsid w:val="00E70001"/>
    <w:rsid w:val="00E70A19"/>
    <w:rsid w:val="00E7357F"/>
    <w:rsid w:val="00E7359A"/>
    <w:rsid w:val="00E754C3"/>
    <w:rsid w:val="00E80D02"/>
    <w:rsid w:val="00E94ED2"/>
    <w:rsid w:val="00E9634D"/>
    <w:rsid w:val="00EA6AED"/>
    <w:rsid w:val="00EB0496"/>
    <w:rsid w:val="00EB4105"/>
    <w:rsid w:val="00EC5407"/>
    <w:rsid w:val="00EE59A2"/>
    <w:rsid w:val="00EF108C"/>
    <w:rsid w:val="00EF1A10"/>
    <w:rsid w:val="00EF2017"/>
    <w:rsid w:val="00EF4879"/>
    <w:rsid w:val="00F03453"/>
    <w:rsid w:val="00F0640F"/>
    <w:rsid w:val="00F06F00"/>
    <w:rsid w:val="00F22345"/>
    <w:rsid w:val="00F330B0"/>
    <w:rsid w:val="00F33725"/>
    <w:rsid w:val="00F36F4F"/>
    <w:rsid w:val="00F516F6"/>
    <w:rsid w:val="00F521A8"/>
    <w:rsid w:val="00F71096"/>
    <w:rsid w:val="00F80FA1"/>
    <w:rsid w:val="00F908FD"/>
    <w:rsid w:val="00F97972"/>
    <w:rsid w:val="00FA29BD"/>
    <w:rsid w:val="00FB3A7B"/>
    <w:rsid w:val="00FB5DB3"/>
    <w:rsid w:val="00FB730A"/>
    <w:rsid w:val="00FC36D2"/>
    <w:rsid w:val="00FF2C28"/>
    <w:rsid w:val="00FF389A"/>
    <w:rsid w:val="00FF4997"/>
    <w:rsid w:val="00FF4CB9"/>
    <w:rsid w:val="011555BD"/>
    <w:rsid w:val="01A983DF"/>
    <w:rsid w:val="01FBC3EB"/>
    <w:rsid w:val="02346049"/>
    <w:rsid w:val="02718D39"/>
    <w:rsid w:val="0285FDE2"/>
    <w:rsid w:val="02AEE8D0"/>
    <w:rsid w:val="033816FD"/>
    <w:rsid w:val="0343ED8C"/>
    <w:rsid w:val="035D1DE5"/>
    <w:rsid w:val="03D91AD3"/>
    <w:rsid w:val="04CA1D4F"/>
    <w:rsid w:val="05B39938"/>
    <w:rsid w:val="065585CD"/>
    <w:rsid w:val="0663CCA5"/>
    <w:rsid w:val="06B961B6"/>
    <w:rsid w:val="074860AE"/>
    <w:rsid w:val="0773980B"/>
    <w:rsid w:val="077CE346"/>
    <w:rsid w:val="078260F2"/>
    <w:rsid w:val="088ED895"/>
    <w:rsid w:val="08D461CC"/>
    <w:rsid w:val="09898247"/>
    <w:rsid w:val="098F8ED5"/>
    <w:rsid w:val="0A3BC3C8"/>
    <w:rsid w:val="0A584EAD"/>
    <w:rsid w:val="0B345465"/>
    <w:rsid w:val="0BCD9704"/>
    <w:rsid w:val="0BE84BDE"/>
    <w:rsid w:val="0C4E2A22"/>
    <w:rsid w:val="0C90C85B"/>
    <w:rsid w:val="0D94E6C8"/>
    <w:rsid w:val="0DBAD1D1"/>
    <w:rsid w:val="0E188397"/>
    <w:rsid w:val="0E3367B8"/>
    <w:rsid w:val="0E36BE40"/>
    <w:rsid w:val="0E444962"/>
    <w:rsid w:val="0E680A3E"/>
    <w:rsid w:val="0E6D3E78"/>
    <w:rsid w:val="0E7C710A"/>
    <w:rsid w:val="0E9D4646"/>
    <w:rsid w:val="0EAAF9AF"/>
    <w:rsid w:val="0ED5FC74"/>
    <w:rsid w:val="0EE4B639"/>
    <w:rsid w:val="0F270A11"/>
    <w:rsid w:val="0F5A6C77"/>
    <w:rsid w:val="0FBE4A18"/>
    <w:rsid w:val="1024341A"/>
    <w:rsid w:val="10330151"/>
    <w:rsid w:val="10390DFF"/>
    <w:rsid w:val="11147049"/>
    <w:rsid w:val="113557FE"/>
    <w:rsid w:val="1155A076"/>
    <w:rsid w:val="1170EF7F"/>
    <w:rsid w:val="119FAB00"/>
    <w:rsid w:val="11A12F36"/>
    <w:rsid w:val="11A9190B"/>
    <w:rsid w:val="11EE4F08"/>
    <w:rsid w:val="1235DE8D"/>
    <w:rsid w:val="124C2A8E"/>
    <w:rsid w:val="12511CB3"/>
    <w:rsid w:val="12B4C086"/>
    <w:rsid w:val="12F5EADA"/>
    <w:rsid w:val="133CFF97"/>
    <w:rsid w:val="139C578A"/>
    <w:rsid w:val="13C63F38"/>
    <w:rsid w:val="13E5EB94"/>
    <w:rsid w:val="143F469A"/>
    <w:rsid w:val="14D99AC7"/>
    <w:rsid w:val="14DCDA59"/>
    <w:rsid w:val="14F21432"/>
    <w:rsid w:val="15367A2E"/>
    <w:rsid w:val="153A16CB"/>
    <w:rsid w:val="15AC21C1"/>
    <w:rsid w:val="15E3C0AC"/>
    <w:rsid w:val="15FC50FE"/>
    <w:rsid w:val="16084834"/>
    <w:rsid w:val="161F2DA2"/>
    <w:rsid w:val="1646B9DA"/>
    <w:rsid w:val="16A864B0"/>
    <w:rsid w:val="1758DA6B"/>
    <w:rsid w:val="17BC36DA"/>
    <w:rsid w:val="17BE28A1"/>
    <w:rsid w:val="17ECAFCB"/>
    <w:rsid w:val="180EC0AF"/>
    <w:rsid w:val="182EF3A7"/>
    <w:rsid w:val="1857D1CC"/>
    <w:rsid w:val="18815536"/>
    <w:rsid w:val="18CFC2B0"/>
    <w:rsid w:val="190872F8"/>
    <w:rsid w:val="194CCEF7"/>
    <w:rsid w:val="195557F6"/>
    <w:rsid w:val="198661C2"/>
    <w:rsid w:val="19AABCE5"/>
    <w:rsid w:val="19B12C9A"/>
    <w:rsid w:val="19B3EC03"/>
    <w:rsid w:val="19B79F7E"/>
    <w:rsid w:val="19EFCB84"/>
    <w:rsid w:val="19F563E0"/>
    <w:rsid w:val="1A76F291"/>
    <w:rsid w:val="1A95F2F4"/>
    <w:rsid w:val="1A9B8A80"/>
    <w:rsid w:val="1B18DE70"/>
    <w:rsid w:val="1B3EB8F1"/>
    <w:rsid w:val="1B870487"/>
    <w:rsid w:val="1BCFDA82"/>
    <w:rsid w:val="1C375AE1"/>
    <w:rsid w:val="1C66620B"/>
    <w:rsid w:val="1CBAB5D8"/>
    <w:rsid w:val="1CD0A4B6"/>
    <w:rsid w:val="1CDF10D7"/>
    <w:rsid w:val="1DB25FBE"/>
    <w:rsid w:val="1E568639"/>
    <w:rsid w:val="1E6505AB"/>
    <w:rsid w:val="1E84291F"/>
    <w:rsid w:val="1E88870C"/>
    <w:rsid w:val="1EE8679D"/>
    <w:rsid w:val="1EF70569"/>
    <w:rsid w:val="1EFB3938"/>
    <w:rsid w:val="1F9B2FE3"/>
    <w:rsid w:val="1FC489C2"/>
    <w:rsid w:val="207E40EE"/>
    <w:rsid w:val="20888ED7"/>
    <w:rsid w:val="20E61C96"/>
    <w:rsid w:val="20FD2008"/>
    <w:rsid w:val="210ACC04"/>
    <w:rsid w:val="213CA28E"/>
    <w:rsid w:val="21407AE6"/>
    <w:rsid w:val="217FEE40"/>
    <w:rsid w:val="219CA66D"/>
    <w:rsid w:val="21A04857"/>
    <w:rsid w:val="21EECF84"/>
    <w:rsid w:val="21FEED03"/>
    <w:rsid w:val="227B2978"/>
    <w:rsid w:val="22A6AE06"/>
    <w:rsid w:val="235962BA"/>
    <w:rsid w:val="235A989D"/>
    <w:rsid w:val="23898AA1"/>
    <w:rsid w:val="2399C9DD"/>
    <w:rsid w:val="24331D72"/>
    <w:rsid w:val="24A3F0B5"/>
    <w:rsid w:val="24D1210C"/>
    <w:rsid w:val="24EE17AE"/>
    <w:rsid w:val="24F06A3A"/>
    <w:rsid w:val="25C79D0A"/>
    <w:rsid w:val="25C8FEAF"/>
    <w:rsid w:val="25E4D12D"/>
    <w:rsid w:val="262102A1"/>
    <w:rsid w:val="2659B1BA"/>
    <w:rsid w:val="278E8707"/>
    <w:rsid w:val="27AE700B"/>
    <w:rsid w:val="27C0E315"/>
    <w:rsid w:val="282C6A85"/>
    <w:rsid w:val="28EC9AE6"/>
    <w:rsid w:val="297C56DF"/>
    <w:rsid w:val="29BBEAEB"/>
    <w:rsid w:val="29F20D1D"/>
    <w:rsid w:val="2A3A3D9C"/>
    <w:rsid w:val="2A67883A"/>
    <w:rsid w:val="2A6C8E6C"/>
    <w:rsid w:val="2A9E3DCC"/>
    <w:rsid w:val="2AA72B9A"/>
    <w:rsid w:val="2ACB9C41"/>
    <w:rsid w:val="2B4F8727"/>
    <w:rsid w:val="2BBD2310"/>
    <w:rsid w:val="2BD00800"/>
    <w:rsid w:val="2BDDF845"/>
    <w:rsid w:val="2DF0A717"/>
    <w:rsid w:val="2E0D363B"/>
    <w:rsid w:val="2ECDB346"/>
    <w:rsid w:val="2F395A4E"/>
    <w:rsid w:val="2F55C40B"/>
    <w:rsid w:val="2F6EC093"/>
    <w:rsid w:val="3048E7F4"/>
    <w:rsid w:val="30780330"/>
    <w:rsid w:val="308E08F3"/>
    <w:rsid w:val="30A4E1A3"/>
    <w:rsid w:val="30F1946C"/>
    <w:rsid w:val="31527EF6"/>
    <w:rsid w:val="31F27C28"/>
    <w:rsid w:val="323A9109"/>
    <w:rsid w:val="32BCF892"/>
    <w:rsid w:val="3339E45B"/>
    <w:rsid w:val="34084253"/>
    <w:rsid w:val="3473CC9F"/>
    <w:rsid w:val="349EA568"/>
    <w:rsid w:val="34D5B4BC"/>
    <w:rsid w:val="350733A5"/>
    <w:rsid w:val="35251209"/>
    <w:rsid w:val="36086373"/>
    <w:rsid w:val="363ADD50"/>
    <w:rsid w:val="3681F3D5"/>
    <w:rsid w:val="36A846C2"/>
    <w:rsid w:val="36B3B3FF"/>
    <w:rsid w:val="37594154"/>
    <w:rsid w:val="377C1111"/>
    <w:rsid w:val="37B70201"/>
    <w:rsid w:val="3829F941"/>
    <w:rsid w:val="39602379"/>
    <w:rsid w:val="39799DD0"/>
    <w:rsid w:val="3984B797"/>
    <w:rsid w:val="39EC99DA"/>
    <w:rsid w:val="3A0B55B8"/>
    <w:rsid w:val="3A71CA92"/>
    <w:rsid w:val="3A807E40"/>
    <w:rsid w:val="3AC5CDC8"/>
    <w:rsid w:val="3B247FF8"/>
    <w:rsid w:val="3B5FD17B"/>
    <w:rsid w:val="3BA1864E"/>
    <w:rsid w:val="3C367F2B"/>
    <w:rsid w:val="3C7A1EDE"/>
    <w:rsid w:val="3C97C43B"/>
    <w:rsid w:val="3CD9F399"/>
    <w:rsid w:val="3D055DC2"/>
    <w:rsid w:val="3D2F1402"/>
    <w:rsid w:val="3DA5CD1B"/>
    <w:rsid w:val="3DABA874"/>
    <w:rsid w:val="3E6E16AD"/>
    <w:rsid w:val="3ED9F837"/>
    <w:rsid w:val="3F3D81A5"/>
    <w:rsid w:val="3FCB5EF5"/>
    <w:rsid w:val="3FD4ED86"/>
    <w:rsid w:val="3FE4665C"/>
    <w:rsid w:val="4000665B"/>
    <w:rsid w:val="401B6202"/>
    <w:rsid w:val="401DBFC4"/>
    <w:rsid w:val="40318C67"/>
    <w:rsid w:val="4052F777"/>
    <w:rsid w:val="40AB1344"/>
    <w:rsid w:val="40BAE313"/>
    <w:rsid w:val="410F8872"/>
    <w:rsid w:val="413CA551"/>
    <w:rsid w:val="419F7F5A"/>
    <w:rsid w:val="41C8D461"/>
    <w:rsid w:val="41CCBFA8"/>
    <w:rsid w:val="41FCFF5F"/>
    <w:rsid w:val="4231A329"/>
    <w:rsid w:val="4276E55C"/>
    <w:rsid w:val="427A338B"/>
    <w:rsid w:val="42A51C6B"/>
    <w:rsid w:val="42CDBE1E"/>
    <w:rsid w:val="43E04005"/>
    <w:rsid w:val="44CD40C5"/>
    <w:rsid w:val="450F4F86"/>
    <w:rsid w:val="453A8B57"/>
    <w:rsid w:val="45513C76"/>
    <w:rsid w:val="457B29A3"/>
    <w:rsid w:val="46339F5F"/>
    <w:rsid w:val="464BE003"/>
    <w:rsid w:val="46ED0CD7"/>
    <w:rsid w:val="46FD6E0C"/>
    <w:rsid w:val="475331C9"/>
    <w:rsid w:val="479A12A7"/>
    <w:rsid w:val="479A5EA2"/>
    <w:rsid w:val="47D55C98"/>
    <w:rsid w:val="482611ED"/>
    <w:rsid w:val="49095DBE"/>
    <w:rsid w:val="49217A64"/>
    <w:rsid w:val="49530253"/>
    <w:rsid w:val="49545F79"/>
    <w:rsid w:val="496D8216"/>
    <w:rsid w:val="4A207624"/>
    <w:rsid w:val="4A2239C9"/>
    <w:rsid w:val="4AB61AEA"/>
    <w:rsid w:val="4AE9418C"/>
    <w:rsid w:val="4B1027A0"/>
    <w:rsid w:val="4B59E92B"/>
    <w:rsid w:val="4B7929A8"/>
    <w:rsid w:val="4BF6B569"/>
    <w:rsid w:val="4C076876"/>
    <w:rsid w:val="4C4A24E0"/>
    <w:rsid w:val="4C61E2E6"/>
    <w:rsid w:val="4C99BF26"/>
    <w:rsid w:val="4CB0FAC4"/>
    <w:rsid w:val="4D00C622"/>
    <w:rsid w:val="4D5C4E5B"/>
    <w:rsid w:val="4D64594A"/>
    <w:rsid w:val="4DEE28C4"/>
    <w:rsid w:val="4DF8E26E"/>
    <w:rsid w:val="4E5659B1"/>
    <w:rsid w:val="4E889F07"/>
    <w:rsid w:val="4ED4BEF2"/>
    <w:rsid w:val="4F422CDF"/>
    <w:rsid w:val="4F4FDDED"/>
    <w:rsid w:val="4FA0C14C"/>
    <w:rsid w:val="4FCC786B"/>
    <w:rsid w:val="502C9C24"/>
    <w:rsid w:val="5082340A"/>
    <w:rsid w:val="5093EF1D"/>
    <w:rsid w:val="50F9687D"/>
    <w:rsid w:val="51308330"/>
    <w:rsid w:val="516D502B"/>
    <w:rsid w:val="517A665B"/>
    <w:rsid w:val="5189DC24"/>
    <w:rsid w:val="51929B70"/>
    <w:rsid w:val="519788F8"/>
    <w:rsid w:val="51C1B8F9"/>
    <w:rsid w:val="51F130FF"/>
    <w:rsid w:val="522060C5"/>
    <w:rsid w:val="526DE9EE"/>
    <w:rsid w:val="52951F29"/>
    <w:rsid w:val="52FBC2B8"/>
    <w:rsid w:val="536C5092"/>
    <w:rsid w:val="5387693A"/>
    <w:rsid w:val="538CE11C"/>
    <w:rsid w:val="53AF8252"/>
    <w:rsid w:val="544441EB"/>
    <w:rsid w:val="545D6A48"/>
    <w:rsid w:val="546CD890"/>
    <w:rsid w:val="547D716B"/>
    <w:rsid w:val="553DF34F"/>
    <w:rsid w:val="553EECD9"/>
    <w:rsid w:val="554B7350"/>
    <w:rsid w:val="556B76FB"/>
    <w:rsid w:val="556BF3D3"/>
    <w:rsid w:val="55CE1BC5"/>
    <w:rsid w:val="55E6B1D6"/>
    <w:rsid w:val="5646F48A"/>
    <w:rsid w:val="57122449"/>
    <w:rsid w:val="574BC3C5"/>
    <w:rsid w:val="58C10015"/>
    <w:rsid w:val="58CB5EAC"/>
    <w:rsid w:val="58D3138F"/>
    <w:rsid w:val="58D60DEF"/>
    <w:rsid w:val="58E4B15B"/>
    <w:rsid w:val="5998D986"/>
    <w:rsid w:val="59C8746B"/>
    <w:rsid w:val="5A8F91A7"/>
    <w:rsid w:val="5A943702"/>
    <w:rsid w:val="5AFB961C"/>
    <w:rsid w:val="5BA6C104"/>
    <w:rsid w:val="5BA74662"/>
    <w:rsid w:val="5BD57D97"/>
    <w:rsid w:val="5C0CB42C"/>
    <w:rsid w:val="5C2B736F"/>
    <w:rsid w:val="5C32B915"/>
    <w:rsid w:val="5D37FFEF"/>
    <w:rsid w:val="5DC93DE3"/>
    <w:rsid w:val="5DD26E26"/>
    <w:rsid w:val="5DFDC40E"/>
    <w:rsid w:val="5E0030AF"/>
    <w:rsid w:val="5E7444F8"/>
    <w:rsid w:val="5F1BA414"/>
    <w:rsid w:val="5F217A6B"/>
    <w:rsid w:val="5F3FC5D9"/>
    <w:rsid w:val="5F61D3F4"/>
    <w:rsid w:val="5F7F26C7"/>
    <w:rsid w:val="5F8611D1"/>
    <w:rsid w:val="5FBA8FE2"/>
    <w:rsid w:val="604B90E9"/>
    <w:rsid w:val="60830831"/>
    <w:rsid w:val="60A27588"/>
    <w:rsid w:val="60ED52E8"/>
    <w:rsid w:val="61070A16"/>
    <w:rsid w:val="6110E164"/>
    <w:rsid w:val="6134A58E"/>
    <w:rsid w:val="614629DB"/>
    <w:rsid w:val="61694F79"/>
    <w:rsid w:val="6176B66A"/>
    <w:rsid w:val="61C403BF"/>
    <w:rsid w:val="62161ACE"/>
    <w:rsid w:val="6229B406"/>
    <w:rsid w:val="625CE13B"/>
    <w:rsid w:val="626D4A8B"/>
    <w:rsid w:val="627897F5"/>
    <w:rsid w:val="62F57F96"/>
    <w:rsid w:val="62FB6325"/>
    <w:rsid w:val="63073D93"/>
    <w:rsid w:val="63111F25"/>
    <w:rsid w:val="63347510"/>
    <w:rsid w:val="638605FF"/>
    <w:rsid w:val="63A59169"/>
    <w:rsid w:val="63AC5DA8"/>
    <w:rsid w:val="645BD617"/>
    <w:rsid w:val="64D487AE"/>
    <w:rsid w:val="64D8435D"/>
    <w:rsid w:val="6513C37B"/>
    <w:rsid w:val="652D35CD"/>
    <w:rsid w:val="65546220"/>
    <w:rsid w:val="657EB6BB"/>
    <w:rsid w:val="657FE657"/>
    <w:rsid w:val="6584C9BC"/>
    <w:rsid w:val="65875828"/>
    <w:rsid w:val="65A4FA5E"/>
    <w:rsid w:val="66199AFE"/>
    <w:rsid w:val="6698E9B0"/>
    <w:rsid w:val="66BB3D88"/>
    <w:rsid w:val="673480FC"/>
    <w:rsid w:val="67709D81"/>
    <w:rsid w:val="67802C96"/>
    <w:rsid w:val="6786C1EA"/>
    <w:rsid w:val="678B470D"/>
    <w:rsid w:val="67999FF2"/>
    <w:rsid w:val="682721C8"/>
    <w:rsid w:val="683F457D"/>
    <w:rsid w:val="68570DE9"/>
    <w:rsid w:val="68720634"/>
    <w:rsid w:val="68F2539C"/>
    <w:rsid w:val="698060A9"/>
    <w:rsid w:val="69D47BD8"/>
    <w:rsid w:val="6A29CB45"/>
    <w:rsid w:val="6A3CDAAA"/>
    <w:rsid w:val="6A512780"/>
    <w:rsid w:val="6A7C5786"/>
    <w:rsid w:val="6A983DE1"/>
    <w:rsid w:val="6AF6BB6C"/>
    <w:rsid w:val="6B2C251B"/>
    <w:rsid w:val="6B92684D"/>
    <w:rsid w:val="6C03F4B2"/>
    <w:rsid w:val="6C5ECFE8"/>
    <w:rsid w:val="6CADCD2E"/>
    <w:rsid w:val="6CDEBF9D"/>
    <w:rsid w:val="6CF125B4"/>
    <w:rsid w:val="6D47819C"/>
    <w:rsid w:val="6D5F4835"/>
    <w:rsid w:val="6D6FCEEB"/>
    <w:rsid w:val="6ED2F7C7"/>
    <w:rsid w:val="6EE17756"/>
    <w:rsid w:val="6EE395B4"/>
    <w:rsid w:val="6F151211"/>
    <w:rsid w:val="6F1969E4"/>
    <w:rsid w:val="6F61484D"/>
    <w:rsid w:val="6F86DB30"/>
    <w:rsid w:val="6FAFBF8C"/>
    <w:rsid w:val="6FB9E108"/>
    <w:rsid w:val="6FE5D889"/>
    <w:rsid w:val="707F6615"/>
    <w:rsid w:val="71261D58"/>
    <w:rsid w:val="713BCFDC"/>
    <w:rsid w:val="715485F5"/>
    <w:rsid w:val="71D3D185"/>
    <w:rsid w:val="71EF1CE9"/>
    <w:rsid w:val="721B3676"/>
    <w:rsid w:val="72A28B6C"/>
    <w:rsid w:val="72AC6450"/>
    <w:rsid w:val="73393C31"/>
    <w:rsid w:val="737965D7"/>
    <w:rsid w:val="73884C28"/>
    <w:rsid w:val="73BB267A"/>
    <w:rsid w:val="73D40AB1"/>
    <w:rsid w:val="73E956C4"/>
    <w:rsid w:val="7412D0DC"/>
    <w:rsid w:val="7424D2D5"/>
    <w:rsid w:val="743590A2"/>
    <w:rsid w:val="744EA011"/>
    <w:rsid w:val="7510AD6B"/>
    <w:rsid w:val="7555A001"/>
    <w:rsid w:val="75C0A336"/>
    <w:rsid w:val="75D19F7C"/>
    <w:rsid w:val="7622020A"/>
    <w:rsid w:val="769DB757"/>
    <w:rsid w:val="76BEDE3B"/>
    <w:rsid w:val="76DF0CBB"/>
    <w:rsid w:val="778AFD45"/>
    <w:rsid w:val="77E04EFB"/>
    <w:rsid w:val="77E80798"/>
    <w:rsid w:val="7833B84B"/>
    <w:rsid w:val="7923E90F"/>
    <w:rsid w:val="799AC636"/>
    <w:rsid w:val="79E237E9"/>
    <w:rsid w:val="7A994AB9"/>
    <w:rsid w:val="7AD952CE"/>
    <w:rsid w:val="7AF1D4DF"/>
    <w:rsid w:val="7B2D0646"/>
    <w:rsid w:val="7B3BF517"/>
    <w:rsid w:val="7C689805"/>
    <w:rsid w:val="7C802230"/>
    <w:rsid w:val="7D799AE2"/>
    <w:rsid w:val="7DA0F7AF"/>
    <w:rsid w:val="7DA50C24"/>
    <w:rsid w:val="7DAA0567"/>
    <w:rsid w:val="7DDE891F"/>
    <w:rsid w:val="7E054E2D"/>
    <w:rsid w:val="7EB2ED8A"/>
    <w:rsid w:val="7EE77037"/>
    <w:rsid w:val="7EECB619"/>
    <w:rsid w:val="7F653B26"/>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1DF33"/>
  <w15:docId w15:val="{A16E5151-2729-4437-82D2-0F17F90A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E89"/>
  </w:style>
  <w:style w:type="paragraph" w:styleId="Heading1">
    <w:name w:val="heading 1"/>
    <w:basedOn w:val="Normal"/>
    <w:next w:val="Normal"/>
    <w:link w:val="Heading1Char"/>
    <w:uiPriority w:val="9"/>
    <w:qFormat/>
    <w:rsid w:val="006932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1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2174"/>
  </w:style>
  <w:style w:type="paragraph" w:styleId="Footer">
    <w:name w:val="footer"/>
    <w:basedOn w:val="Normal"/>
    <w:link w:val="FooterChar"/>
    <w:uiPriority w:val="99"/>
    <w:unhideWhenUsed/>
    <w:rsid w:val="006C21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2174"/>
  </w:style>
  <w:style w:type="paragraph" w:styleId="BalloonText">
    <w:name w:val="Balloon Text"/>
    <w:basedOn w:val="Normal"/>
    <w:link w:val="BalloonTextChar"/>
    <w:uiPriority w:val="99"/>
    <w:semiHidden/>
    <w:unhideWhenUsed/>
    <w:rsid w:val="006C2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174"/>
    <w:rPr>
      <w:rFonts w:ascii="Tahoma" w:hAnsi="Tahoma" w:cs="Tahoma"/>
      <w:sz w:val="16"/>
      <w:szCs w:val="16"/>
    </w:rPr>
  </w:style>
  <w:style w:type="paragraph" w:styleId="BodyText2">
    <w:name w:val="Body Text 2"/>
    <w:basedOn w:val="Normal"/>
    <w:link w:val="BodyText2Char"/>
    <w:rsid w:val="00BC0EF6"/>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BC0EF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B3148"/>
    <w:pPr>
      <w:ind w:left="720"/>
      <w:contextualSpacing/>
    </w:pPr>
  </w:style>
  <w:style w:type="paragraph" w:customStyle="1" w:styleId="Default">
    <w:name w:val="Default"/>
    <w:rsid w:val="00A5156E"/>
    <w:pPr>
      <w:autoSpaceDE w:val="0"/>
      <w:autoSpaceDN w:val="0"/>
      <w:adjustRightInd w:val="0"/>
      <w:spacing w:after="0" w:line="240" w:lineRule="auto"/>
    </w:pPr>
    <w:rPr>
      <w:rFonts w:ascii="HelvNeue for IBM Light" w:hAnsi="HelvNeue for IBM Light" w:cs="HelvNeue for IBM Light"/>
      <w:color w:val="000000"/>
      <w:sz w:val="24"/>
      <w:szCs w:val="24"/>
    </w:rPr>
  </w:style>
  <w:style w:type="character" w:styleId="Hyperlink">
    <w:name w:val="Hyperlink"/>
    <w:basedOn w:val="DefaultParagraphFont"/>
    <w:uiPriority w:val="99"/>
    <w:unhideWhenUsed/>
    <w:rsid w:val="00620AAF"/>
    <w:rPr>
      <w:color w:val="0000FF" w:themeColor="hyperlink"/>
      <w:u w:val="single"/>
    </w:rPr>
  </w:style>
  <w:style w:type="character" w:styleId="CommentReference">
    <w:name w:val="annotation reference"/>
    <w:basedOn w:val="DefaultParagraphFont"/>
    <w:uiPriority w:val="99"/>
    <w:semiHidden/>
    <w:unhideWhenUsed/>
    <w:rsid w:val="00D96260"/>
    <w:rPr>
      <w:sz w:val="16"/>
      <w:szCs w:val="16"/>
    </w:rPr>
  </w:style>
  <w:style w:type="paragraph" w:styleId="CommentText">
    <w:name w:val="annotation text"/>
    <w:basedOn w:val="Normal"/>
    <w:link w:val="CommentTextChar"/>
    <w:uiPriority w:val="99"/>
    <w:semiHidden/>
    <w:unhideWhenUsed/>
    <w:rsid w:val="00D96260"/>
    <w:pPr>
      <w:spacing w:line="240" w:lineRule="auto"/>
    </w:pPr>
    <w:rPr>
      <w:sz w:val="20"/>
      <w:szCs w:val="20"/>
    </w:rPr>
  </w:style>
  <w:style w:type="character" w:customStyle="1" w:styleId="CommentTextChar">
    <w:name w:val="Comment Text Char"/>
    <w:basedOn w:val="DefaultParagraphFont"/>
    <w:link w:val="CommentText"/>
    <w:uiPriority w:val="99"/>
    <w:semiHidden/>
    <w:rsid w:val="00D96260"/>
    <w:rPr>
      <w:sz w:val="20"/>
      <w:szCs w:val="20"/>
    </w:rPr>
  </w:style>
  <w:style w:type="paragraph" w:styleId="CommentSubject">
    <w:name w:val="annotation subject"/>
    <w:basedOn w:val="CommentText"/>
    <w:next w:val="CommentText"/>
    <w:link w:val="CommentSubjectChar"/>
    <w:uiPriority w:val="99"/>
    <w:semiHidden/>
    <w:unhideWhenUsed/>
    <w:rsid w:val="00D96260"/>
    <w:rPr>
      <w:b/>
      <w:bCs/>
    </w:rPr>
  </w:style>
  <w:style w:type="character" w:customStyle="1" w:styleId="CommentSubjectChar">
    <w:name w:val="Comment Subject Char"/>
    <w:basedOn w:val="CommentTextChar"/>
    <w:link w:val="CommentSubject"/>
    <w:uiPriority w:val="99"/>
    <w:semiHidden/>
    <w:rsid w:val="00D96260"/>
    <w:rPr>
      <w:b/>
      <w:bCs/>
      <w:sz w:val="20"/>
      <w:szCs w:val="20"/>
    </w:rPr>
  </w:style>
  <w:style w:type="paragraph" w:styleId="Revision">
    <w:name w:val="Revision"/>
    <w:hidden/>
    <w:uiPriority w:val="99"/>
    <w:semiHidden/>
    <w:rsid w:val="00DA66CF"/>
    <w:pPr>
      <w:spacing w:after="0" w:line="240" w:lineRule="auto"/>
    </w:pPr>
  </w:style>
  <w:style w:type="character" w:styleId="UnresolvedMention">
    <w:name w:val="Unresolved Mention"/>
    <w:basedOn w:val="DefaultParagraphFont"/>
    <w:uiPriority w:val="99"/>
    <w:semiHidden/>
    <w:unhideWhenUsed/>
    <w:rsid w:val="00C532F8"/>
    <w:rPr>
      <w:color w:val="605E5C"/>
      <w:shd w:val="clear" w:color="auto" w:fill="E1DFDD"/>
    </w:rPr>
  </w:style>
  <w:style w:type="character" w:styleId="FollowedHyperlink">
    <w:name w:val="FollowedHyperlink"/>
    <w:basedOn w:val="DefaultParagraphFont"/>
    <w:uiPriority w:val="99"/>
    <w:semiHidden/>
    <w:unhideWhenUsed/>
    <w:rsid w:val="00BD6CC1"/>
    <w:rPr>
      <w:color w:val="800080" w:themeColor="followedHyperlink"/>
      <w:u w:val="single"/>
    </w:rPr>
  </w:style>
  <w:style w:type="character" w:customStyle="1" w:styleId="Heading1Char">
    <w:name w:val="Heading 1 Char"/>
    <w:basedOn w:val="DefaultParagraphFont"/>
    <w:link w:val="Heading1"/>
    <w:uiPriority w:val="9"/>
    <w:rsid w:val="006932EB"/>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C42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C4272"/>
    <w:rPr>
      <w:b/>
      <w:bCs/>
    </w:rPr>
  </w:style>
  <w:style w:type="character" w:customStyle="1" w:styleId="normaltextrun">
    <w:name w:val="normaltextrun"/>
    <w:basedOn w:val="DefaultParagraphFont"/>
    <w:uiPriority w:val="1"/>
    <w:rsid w:val="401DBFC4"/>
  </w:style>
  <w:style w:type="character" w:customStyle="1" w:styleId="eop">
    <w:name w:val="eop"/>
    <w:basedOn w:val="DefaultParagraphFont"/>
    <w:uiPriority w:val="1"/>
    <w:rsid w:val="401DBFC4"/>
  </w:style>
  <w:style w:type="character" w:customStyle="1" w:styleId="scxw231938631">
    <w:name w:val="scxw231938631"/>
    <w:basedOn w:val="DefaultParagraphFont"/>
    <w:uiPriority w:val="1"/>
    <w:rsid w:val="401DBFC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32369">
      <w:bodyDiv w:val="1"/>
      <w:marLeft w:val="0"/>
      <w:marRight w:val="0"/>
      <w:marTop w:val="0"/>
      <w:marBottom w:val="0"/>
      <w:divBdr>
        <w:top w:val="none" w:sz="0" w:space="0" w:color="auto"/>
        <w:left w:val="none" w:sz="0" w:space="0" w:color="auto"/>
        <w:bottom w:val="none" w:sz="0" w:space="0" w:color="auto"/>
        <w:right w:val="none" w:sz="0" w:space="0" w:color="auto"/>
      </w:divBdr>
    </w:div>
    <w:div w:id="371227940">
      <w:bodyDiv w:val="1"/>
      <w:marLeft w:val="0"/>
      <w:marRight w:val="0"/>
      <w:marTop w:val="0"/>
      <w:marBottom w:val="0"/>
      <w:divBdr>
        <w:top w:val="none" w:sz="0" w:space="0" w:color="auto"/>
        <w:left w:val="none" w:sz="0" w:space="0" w:color="auto"/>
        <w:bottom w:val="none" w:sz="0" w:space="0" w:color="auto"/>
        <w:right w:val="none" w:sz="0" w:space="0" w:color="auto"/>
      </w:divBdr>
    </w:div>
    <w:div w:id="480804138">
      <w:bodyDiv w:val="1"/>
      <w:marLeft w:val="0"/>
      <w:marRight w:val="0"/>
      <w:marTop w:val="0"/>
      <w:marBottom w:val="0"/>
      <w:divBdr>
        <w:top w:val="none" w:sz="0" w:space="0" w:color="auto"/>
        <w:left w:val="none" w:sz="0" w:space="0" w:color="auto"/>
        <w:bottom w:val="none" w:sz="0" w:space="0" w:color="auto"/>
        <w:right w:val="none" w:sz="0" w:space="0" w:color="auto"/>
      </w:divBdr>
    </w:div>
    <w:div w:id="493567026">
      <w:bodyDiv w:val="1"/>
      <w:marLeft w:val="0"/>
      <w:marRight w:val="0"/>
      <w:marTop w:val="0"/>
      <w:marBottom w:val="0"/>
      <w:divBdr>
        <w:top w:val="none" w:sz="0" w:space="0" w:color="auto"/>
        <w:left w:val="none" w:sz="0" w:space="0" w:color="auto"/>
        <w:bottom w:val="none" w:sz="0" w:space="0" w:color="auto"/>
        <w:right w:val="none" w:sz="0" w:space="0" w:color="auto"/>
      </w:divBdr>
      <w:divsChild>
        <w:div w:id="1886214839">
          <w:marLeft w:val="0"/>
          <w:marRight w:val="0"/>
          <w:marTop w:val="0"/>
          <w:marBottom w:val="0"/>
          <w:divBdr>
            <w:top w:val="none" w:sz="0" w:space="0" w:color="auto"/>
            <w:left w:val="none" w:sz="0" w:space="0" w:color="auto"/>
            <w:bottom w:val="none" w:sz="0" w:space="0" w:color="auto"/>
            <w:right w:val="none" w:sz="0" w:space="0" w:color="auto"/>
          </w:divBdr>
        </w:div>
      </w:divsChild>
    </w:div>
    <w:div w:id="560141620">
      <w:bodyDiv w:val="1"/>
      <w:marLeft w:val="0"/>
      <w:marRight w:val="0"/>
      <w:marTop w:val="0"/>
      <w:marBottom w:val="0"/>
      <w:divBdr>
        <w:top w:val="none" w:sz="0" w:space="0" w:color="auto"/>
        <w:left w:val="none" w:sz="0" w:space="0" w:color="auto"/>
        <w:bottom w:val="none" w:sz="0" w:space="0" w:color="auto"/>
        <w:right w:val="none" w:sz="0" w:space="0" w:color="auto"/>
      </w:divBdr>
    </w:div>
    <w:div w:id="743650146">
      <w:bodyDiv w:val="1"/>
      <w:marLeft w:val="0"/>
      <w:marRight w:val="0"/>
      <w:marTop w:val="0"/>
      <w:marBottom w:val="0"/>
      <w:divBdr>
        <w:top w:val="none" w:sz="0" w:space="0" w:color="auto"/>
        <w:left w:val="none" w:sz="0" w:space="0" w:color="auto"/>
        <w:bottom w:val="none" w:sz="0" w:space="0" w:color="auto"/>
        <w:right w:val="none" w:sz="0" w:space="0" w:color="auto"/>
      </w:divBdr>
    </w:div>
    <w:div w:id="907809279">
      <w:bodyDiv w:val="1"/>
      <w:marLeft w:val="0"/>
      <w:marRight w:val="0"/>
      <w:marTop w:val="0"/>
      <w:marBottom w:val="0"/>
      <w:divBdr>
        <w:top w:val="none" w:sz="0" w:space="0" w:color="auto"/>
        <w:left w:val="none" w:sz="0" w:space="0" w:color="auto"/>
        <w:bottom w:val="none" w:sz="0" w:space="0" w:color="auto"/>
        <w:right w:val="none" w:sz="0" w:space="0" w:color="auto"/>
      </w:divBdr>
    </w:div>
    <w:div w:id="1002701985">
      <w:bodyDiv w:val="1"/>
      <w:marLeft w:val="0"/>
      <w:marRight w:val="0"/>
      <w:marTop w:val="0"/>
      <w:marBottom w:val="0"/>
      <w:divBdr>
        <w:top w:val="none" w:sz="0" w:space="0" w:color="auto"/>
        <w:left w:val="none" w:sz="0" w:space="0" w:color="auto"/>
        <w:bottom w:val="none" w:sz="0" w:space="0" w:color="auto"/>
        <w:right w:val="none" w:sz="0" w:space="0" w:color="auto"/>
      </w:divBdr>
    </w:div>
    <w:div w:id="1712807541">
      <w:bodyDiv w:val="1"/>
      <w:marLeft w:val="0"/>
      <w:marRight w:val="0"/>
      <w:marTop w:val="0"/>
      <w:marBottom w:val="0"/>
      <w:divBdr>
        <w:top w:val="none" w:sz="0" w:space="0" w:color="auto"/>
        <w:left w:val="none" w:sz="0" w:space="0" w:color="auto"/>
        <w:bottom w:val="none" w:sz="0" w:space="0" w:color="auto"/>
        <w:right w:val="none" w:sz="0" w:space="0" w:color="auto"/>
      </w:divBdr>
      <w:divsChild>
        <w:div w:id="96491662">
          <w:marLeft w:val="0"/>
          <w:marRight w:val="0"/>
          <w:marTop w:val="0"/>
          <w:marBottom w:val="0"/>
          <w:divBdr>
            <w:top w:val="none" w:sz="0" w:space="0" w:color="auto"/>
            <w:left w:val="none" w:sz="0" w:space="0" w:color="auto"/>
            <w:bottom w:val="none" w:sz="0" w:space="0" w:color="auto"/>
            <w:right w:val="none" w:sz="0" w:space="0" w:color="auto"/>
          </w:divBdr>
        </w:div>
        <w:div w:id="370231743">
          <w:marLeft w:val="0"/>
          <w:marRight w:val="0"/>
          <w:marTop w:val="0"/>
          <w:marBottom w:val="0"/>
          <w:divBdr>
            <w:top w:val="none" w:sz="0" w:space="0" w:color="auto"/>
            <w:left w:val="none" w:sz="0" w:space="0" w:color="auto"/>
            <w:bottom w:val="none" w:sz="0" w:space="0" w:color="auto"/>
            <w:right w:val="none" w:sz="0" w:space="0" w:color="auto"/>
          </w:divBdr>
        </w:div>
        <w:div w:id="1369799200">
          <w:marLeft w:val="0"/>
          <w:marRight w:val="0"/>
          <w:marTop w:val="0"/>
          <w:marBottom w:val="0"/>
          <w:divBdr>
            <w:top w:val="none" w:sz="0" w:space="0" w:color="auto"/>
            <w:left w:val="none" w:sz="0" w:space="0" w:color="auto"/>
            <w:bottom w:val="none" w:sz="0" w:space="0" w:color="auto"/>
            <w:right w:val="none" w:sz="0" w:space="0" w:color="auto"/>
          </w:divBdr>
        </w:div>
        <w:div w:id="1496650997">
          <w:marLeft w:val="0"/>
          <w:marRight w:val="0"/>
          <w:marTop w:val="0"/>
          <w:marBottom w:val="0"/>
          <w:divBdr>
            <w:top w:val="none" w:sz="0" w:space="0" w:color="auto"/>
            <w:left w:val="none" w:sz="0" w:space="0" w:color="auto"/>
            <w:bottom w:val="none" w:sz="0" w:space="0" w:color="auto"/>
            <w:right w:val="none" w:sz="0" w:space="0" w:color="auto"/>
          </w:divBdr>
        </w:div>
      </w:divsChild>
    </w:div>
    <w:div w:id="1800343239">
      <w:bodyDiv w:val="1"/>
      <w:marLeft w:val="0"/>
      <w:marRight w:val="0"/>
      <w:marTop w:val="0"/>
      <w:marBottom w:val="0"/>
      <w:divBdr>
        <w:top w:val="none" w:sz="0" w:space="0" w:color="auto"/>
        <w:left w:val="none" w:sz="0" w:space="0" w:color="auto"/>
        <w:bottom w:val="none" w:sz="0" w:space="0" w:color="auto"/>
        <w:right w:val="none" w:sz="0" w:space="0" w:color="auto"/>
      </w:divBdr>
    </w:div>
    <w:div w:id="1852790843">
      <w:bodyDiv w:val="1"/>
      <w:marLeft w:val="0"/>
      <w:marRight w:val="0"/>
      <w:marTop w:val="0"/>
      <w:marBottom w:val="0"/>
      <w:divBdr>
        <w:top w:val="none" w:sz="0" w:space="0" w:color="auto"/>
        <w:left w:val="none" w:sz="0" w:space="0" w:color="auto"/>
        <w:bottom w:val="none" w:sz="0" w:space="0" w:color="auto"/>
        <w:right w:val="none" w:sz="0" w:space="0" w:color="auto"/>
      </w:divBdr>
      <w:divsChild>
        <w:div w:id="157157958">
          <w:marLeft w:val="0"/>
          <w:marRight w:val="0"/>
          <w:marTop w:val="0"/>
          <w:marBottom w:val="0"/>
          <w:divBdr>
            <w:top w:val="none" w:sz="0" w:space="0" w:color="auto"/>
            <w:left w:val="none" w:sz="0" w:space="0" w:color="auto"/>
            <w:bottom w:val="none" w:sz="0" w:space="0" w:color="auto"/>
            <w:right w:val="none" w:sz="0" w:space="0" w:color="auto"/>
          </w:divBdr>
        </w:div>
        <w:div w:id="311057100">
          <w:marLeft w:val="0"/>
          <w:marRight w:val="0"/>
          <w:marTop w:val="0"/>
          <w:marBottom w:val="0"/>
          <w:divBdr>
            <w:top w:val="none" w:sz="0" w:space="0" w:color="auto"/>
            <w:left w:val="none" w:sz="0" w:space="0" w:color="auto"/>
            <w:bottom w:val="none" w:sz="0" w:space="0" w:color="auto"/>
            <w:right w:val="none" w:sz="0" w:space="0" w:color="auto"/>
          </w:divBdr>
        </w:div>
        <w:div w:id="567346971">
          <w:marLeft w:val="0"/>
          <w:marRight w:val="0"/>
          <w:marTop w:val="0"/>
          <w:marBottom w:val="0"/>
          <w:divBdr>
            <w:top w:val="none" w:sz="0" w:space="0" w:color="auto"/>
            <w:left w:val="none" w:sz="0" w:space="0" w:color="auto"/>
            <w:bottom w:val="none" w:sz="0" w:space="0" w:color="auto"/>
            <w:right w:val="none" w:sz="0" w:space="0" w:color="auto"/>
          </w:divBdr>
        </w:div>
        <w:div w:id="623194593">
          <w:marLeft w:val="0"/>
          <w:marRight w:val="0"/>
          <w:marTop w:val="0"/>
          <w:marBottom w:val="0"/>
          <w:divBdr>
            <w:top w:val="none" w:sz="0" w:space="0" w:color="auto"/>
            <w:left w:val="none" w:sz="0" w:space="0" w:color="auto"/>
            <w:bottom w:val="none" w:sz="0" w:space="0" w:color="auto"/>
            <w:right w:val="none" w:sz="0" w:space="0" w:color="auto"/>
          </w:divBdr>
        </w:div>
        <w:div w:id="640885718">
          <w:marLeft w:val="0"/>
          <w:marRight w:val="0"/>
          <w:marTop w:val="0"/>
          <w:marBottom w:val="0"/>
          <w:divBdr>
            <w:top w:val="none" w:sz="0" w:space="0" w:color="auto"/>
            <w:left w:val="none" w:sz="0" w:space="0" w:color="auto"/>
            <w:bottom w:val="none" w:sz="0" w:space="0" w:color="auto"/>
            <w:right w:val="none" w:sz="0" w:space="0" w:color="auto"/>
          </w:divBdr>
        </w:div>
        <w:div w:id="690112635">
          <w:marLeft w:val="0"/>
          <w:marRight w:val="0"/>
          <w:marTop w:val="0"/>
          <w:marBottom w:val="0"/>
          <w:divBdr>
            <w:top w:val="none" w:sz="0" w:space="0" w:color="auto"/>
            <w:left w:val="none" w:sz="0" w:space="0" w:color="auto"/>
            <w:bottom w:val="none" w:sz="0" w:space="0" w:color="auto"/>
            <w:right w:val="none" w:sz="0" w:space="0" w:color="auto"/>
          </w:divBdr>
        </w:div>
        <w:div w:id="1600328763">
          <w:marLeft w:val="0"/>
          <w:marRight w:val="0"/>
          <w:marTop w:val="0"/>
          <w:marBottom w:val="0"/>
          <w:divBdr>
            <w:top w:val="none" w:sz="0" w:space="0" w:color="auto"/>
            <w:left w:val="none" w:sz="0" w:space="0" w:color="auto"/>
            <w:bottom w:val="none" w:sz="0" w:space="0" w:color="auto"/>
            <w:right w:val="none" w:sz="0" w:space="0" w:color="auto"/>
          </w:divBdr>
        </w:div>
      </w:divsChild>
    </w:div>
    <w:div w:id="1881815412">
      <w:bodyDiv w:val="1"/>
      <w:marLeft w:val="0"/>
      <w:marRight w:val="0"/>
      <w:marTop w:val="0"/>
      <w:marBottom w:val="0"/>
      <w:divBdr>
        <w:top w:val="none" w:sz="0" w:space="0" w:color="auto"/>
        <w:left w:val="none" w:sz="0" w:space="0" w:color="auto"/>
        <w:bottom w:val="none" w:sz="0" w:space="0" w:color="auto"/>
        <w:right w:val="none" w:sz="0" w:space="0" w:color="auto"/>
      </w:divBdr>
      <w:divsChild>
        <w:div w:id="242373576">
          <w:marLeft w:val="0"/>
          <w:marRight w:val="0"/>
          <w:marTop w:val="0"/>
          <w:marBottom w:val="0"/>
          <w:divBdr>
            <w:top w:val="none" w:sz="0" w:space="0" w:color="auto"/>
            <w:left w:val="none" w:sz="0" w:space="0" w:color="auto"/>
            <w:bottom w:val="none" w:sz="0" w:space="0" w:color="auto"/>
            <w:right w:val="none" w:sz="0" w:space="0" w:color="auto"/>
          </w:divBdr>
        </w:div>
        <w:div w:id="1254825070">
          <w:marLeft w:val="0"/>
          <w:marRight w:val="0"/>
          <w:marTop w:val="0"/>
          <w:marBottom w:val="0"/>
          <w:divBdr>
            <w:top w:val="none" w:sz="0" w:space="0" w:color="auto"/>
            <w:left w:val="none" w:sz="0" w:space="0" w:color="auto"/>
            <w:bottom w:val="none" w:sz="0" w:space="0" w:color="auto"/>
            <w:right w:val="none" w:sz="0" w:space="0" w:color="auto"/>
          </w:divBdr>
        </w:div>
        <w:div w:id="1353216618">
          <w:marLeft w:val="0"/>
          <w:marRight w:val="0"/>
          <w:marTop w:val="0"/>
          <w:marBottom w:val="0"/>
          <w:divBdr>
            <w:top w:val="none" w:sz="0" w:space="0" w:color="auto"/>
            <w:left w:val="none" w:sz="0" w:space="0" w:color="auto"/>
            <w:bottom w:val="none" w:sz="0" w:space="0" w:color="auto"/>
            <w:right w:val="none" w:sz="0" w:space="0" w:color="auto"/>
          </w:divBdr>
        </w:div>
        <w:div w:id="1505166977">
          <w:marLeft w:val="0"/>
          <w:marRight w:val="0"/>
          <w:marTop w:val="0"/>
          <w:marBottom w:val="0"/>
          <w:divBdr>
            <w:top w:val="none" w:sz="0" w:space="0" w:color="auto"/>
            <w:left w:val="none" w:sz="0" w:space="0" w:color="auto"/>
            <w:bottom w:val="none" w:sz="0" w:space="0" w:color="auto"/>
            <w:right w:val="none" w:sz="0" w:space="0" w:color="auto"/>
          </w:divBdr>
        </w:div>
        <w:div w:id="1632133449">
          <w:marLeft w:val="0"/>
          <w:marRight w:val="0"/>
          <w:marTop w:val="0"/>
          <w:marBottom w:val="0"/>
          <w:divBdr>
            <w:top w:val="none" w:sz="0" w:space="0" w:color="auto"/>
            <w:left w:val="none" w:sz="0" w:space="0" w:color="auto"/>
            <w:bottom w:val="none" w:sz="0" w:space="0" w:color="auto"/>
            <w:right w:val="none" w:sz="0" w:space="0" w:color="auto"/>
          </w:divBdr>
        </w:div>
        <w:div w:id="1707175486">
          <w:marLeft w:val="0"/>
          <w:marRight w:val="0"/>
          <w:marTop w:val="0"/>
          <w:marBottom w:val="0"/>
          <w:divBdr>
            <w:top w:val="none" w:sz="0" w:space="0" w:color="auto"/>
            <w:left w:val="none" w:sz="0" w:space="0" w:color="auto"/>
            <w:bottom w:val="none" w:sz="0" w:space="0" w:color="auto"/>
            <w:right w:val="none" w:sz="0" w:space="0" w:color="auto"/>
          </w:divBdr>
        </w:div>
        <w:div w:id="1982075502">
          <w:marLeft w:val="0"/>
          <w:marRight w:val="0"/>
          <w:marTop w:val="0"/>
          <w:marBottom w:val="0"/>
          <w:divBdr>
            <w:top w:val="none" w:sz="0" w:space="0" w:color="auto"/>
            <w:left w:val="none" w:sz="0" w:space="0" w:color="auto"/>
            <w:bottom w:val="none" w:sz="0" w:space="0" w:color="auto"/>
            <w:right w:val="none" w:sz="0" w:space="0" w:color="auto"/>
          </w:divBdr>
        </w:div>
        <w:div w:id="2057896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les@officeline.gr" TargetMode="External"/><Relationship Id="rId18" Type="http://schemas.openxmlformats.org/officeDocument/2006/relationships/hyperlink" Target="https://www.youtube.com/channel/UCInwcZNvacTMLQhyLqCjOj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officeline.gr/microsoft-co-pilot/" TargetMode="External"/><Relationship Id="rId17" Type="http://schemas.openxmlformats.org/officeDocument/2006/relationships/hyperlink" Target="https://www.linkedin.com/company/office-line-s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OfficeLine.gr" TargetMode="External"/><Relationship Id="rId20" Type="http://schemas.openxmlformats.org/officeDocument/2006/relationships/hyperlink" Target="http://www.officeline.g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fficeline.gr/"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officeline.g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ggeorgatzis@officelin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fficeline.gr/" TargetMode="External"/><Relationship Id="rId22" Type="http://schemas.openxmlformats.org/officeDocument/2006/relationships/footer" Target="footer1.xml"/><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917;&#929;&#915;&#913;&#931;&#921;&#913;&#922;&#913;\6-OFFICE%20LINE\&#917;&#925;&#932;&#933;&#928;&#913;\ENTYPO%20PROSFORAS-temp%20v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3e79db-7908-475f-8f0d-c85aae7f2930">
      <Terms xmlns="http://schemas.microsoft.com/office/infopath/2007/PartnerControls"/>
    </lcf76f155ced4ddcb4097134ff3c332f>
    <Status xmlns="923e79db-7908-475f-8f0d-c85aae7f2930" xsi:nil="true"/>
    <TaxCatchAll xmlns="3903cb35-3703-46a6-8ef1-c488e90f8d5d" xsi:nil="true"/>
    <SharedWithUsers xmlns="3903cb35-3703-46a6-8ef1-c488e90f8d5d">
      <UserInfo>
        <DisplayName>Manos Kaimatsoglou</DisplayName>
        <AccountId>254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F768A21BFA884B9A832DD1549F513F" ma:contentTypeVersion="19" ma:contentTypeDescription="Create a new document." ma:contentTypeScope="" ma:versionID="f84330dfe3e2018c591fc6b3d57add67">
  <xsd:schema xmlns:xsd="http://www.w3.org/2001/XMLSchema" xmlns:xs="http://www.w3.org/2001/XMLSchema" xmlns:p="http://schemas.microsoft.com/office/2006/metadata/properties" xmlns:ns2="923e79db-7908-475f-8f0d-c85aae7f2930" xmlns:ns3="3903cb35-3703-46a6-8ef1-c488e90f8d5d" targetNamespace="http://schemas.microsoft.com/office/2006/metadata/properties" ma:root="true" ma:fieldsID="59c29d0ea200d2647e630c5f1627ef04" ns2:_="" ns3:_="">
    <xsd:import namespace="923e79db-7908-475f-8f0d-c85aae7f2930"/>
    <xsd:import namespace="3903cb35-3703-46a6-8ef1-c488e90f8d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e79db-7908-475f-8f0d-c85aae7f2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6dd78-3580-464e-b475-01bc5f4d356a"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description="Drop"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03cb35-3703-46a6-8ef1-c488e90f8d5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a17df0-56ad-438e-b044-cd9266a41a9d}" ma:internalName="TaxCatchAll" ma:showField="CatchAllData" ma:web="3903cb35-3703-46a6-8ef1-c488e90f8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506B2-C2B3-48D2-86D6-E5ECC49F1B0A}">
  <ds:schemaRefs>
    <ds:schemaRef ds:uri="http://schemas.microsoft.com/office/2006/metadata/properties"/>
    <ds:schemaRef ds:uri="http://schemas.microsoft.com/office/infopath/2007/PartnerControls"/>
    <ds:schemaRef ds:uri="923e79db-7908-475f-8f0d-c85aae7f2930"/>
    <ds:schemaRef ds:uri="3903cb35-3703-46a6-8ef1-c488e90f8d5d"/>
  </ds:schemaRefs>
</ds:datastoreItem>
</file>

<file path=customXml/itemProps2.xml><?xml version="1.0" encoding="utf-8"?>
<ds:datastoreItem xmlns:ds="http://schemas.openxmlformats.org/officeDocument/2006/customXml" ds:itemID="{ED40DD30-A73F-4B4F-A10E-BF1249FB8DCB}">
  <ds:schemaRefs>
    <ds:schemaRef ds:uri="http://schemas.openxmlformats.org/officeDocument/2006/bibliography"/>
  </ds:schemaRefs>
</ds:datastoreItem>
</file>

<file path=customXml/itemProps3.xml><?xml version="1.0" encoding="utf-8"?>
<ds:datastoreItem xmlns:ds="http://schemas.openxmlformats.org/officeDocument/2006/customXml" ds:itemID="{71AEA55C-30D2-4987-9757-A34508807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e79db-7908-475f-8f0d-c85aae7f2930"/>
    <ds:schemaRef ds:uri="3903cb35-3703-46a6-8ef1-c488e90f8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6C4EB-C9D4-4571-BEE4-74C1BF0F1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ENTYPO PROSFORAS-temp v3</Template>
  <TotalTime>10</TotalTime>
  <Pages>2</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Theano Fousiani</dc:creator>
  <cp:keywords/>
  <cp:lastModifiedBy>George Georgatzis</cp:lastModifiedBy>
  <cp:revision>134</cp:revision>
  <cp:lastPrinted>2021-01-11T15:35:00Z</cp:lastPrinted>
  <dcterms:created xsi:type="dcterms:W3CDTF">2021-02-10T08:29:00Z</dcterms:created>
  <dcterms:modified xsi:type="dcterms:W3CDTF">2024-02-06T10:34:00Z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cddab6-686c-425b-a43a-1bf639d014da_Enabled">
    <vt:lpwstr>True</vt:lpwstr>
  </property>
  <property fmtid="{D5CDD505-2E9C-101B-9397-08002B2CF9AE}" pid="3" name="MSIP_Label_51cddab6-686c-425b-a43a-1bf639d014da_SiteId">
    <vt:lpwstr>45c66111-4478-4bcc-a6c9-aff4c5fe8fc6</vt:lpwstr>
  </property>
  <property fmtid="{D5CDD505-2E9C-101B-9397-08002B2CF9AE}" pid="4" name="MSIP_Label_51cddab6-686c-425b-a43a-1bf639d014da_Ref">
    <vt:lpwstr>https://api.informationprotection.azure.com/api/45c66111-4478-4bcc-a6c9-aff4c5fe8fc6</vt:lpwstr>
  </property>
  <property fmtid="{D5CDD505-2E9C-101B-9397-08002B2CF9AE}" pid="5" name="MSIP_Label_51cddab6-686c-425b-a43a-1bf639d014da_SetBy">
    <vt:lpwstr>vkafantaris@officeline.gr</vt:lpwstr>
  </property>
  <property fmtid="{D5CDD505-2E9C-101B-9397-08002B2CF9AE}" pid="6" name="MSIP_Label_51cddab6-686c-425b-a43a-1bf639d014da_SetDate">
    <vt:lpwstr>2017-06-29T11:35:46.4355955+03:00</vt:lpwstr>
  </property>
  <property fmtid="{D5CDD505-2E9C-101B-9397-08002B2CF9AE}" pid="7" name="MSIP_Label_51cddab6-686c-425b-a43a-1bf639d014da_Name">
    <vt:lpwstr>General</vt:lpwstr>
  </property>
  <property fmtid="{D5CDD505-2E9C-101B-9397-08002B2CF9AE}" pid="8" name="MSIP_Label_51cddab6-686c-425b-a43a-1bf639d014da_Application">
    <vt:lpwstr>Microsoft Azure Information Protection</vt:lpwstr>
  </property>
  <property fmtid="{D5CDD505-2E9C-101B-9397-08002B2CF9AE}" pid="9" name="MSIP_Label_51cddab6-686c-425b-a43a-1bf639d014da_Extended_MSFT_Method">
    <vt:lpwstr>Automatic</vt:lpwstr>
  </property>
  <property fmtid="{D5CDD505-2E9C-101B-9397-08002B2CF9AE}" pid="10" name="MSIP_Label_f42aa342-8706-4288-bd11-ebb85995028c_Enabled">
    <vt:lpwstr>true</vt:lpwstr>
  </property>
  <property fmtid="{D5CDD505-2E9C-101B-9397-08002B2CF9AE}" pid="11" name="MSIP_Label_f42aa342-8706-4288-bd11-ebb85995028c_SetDate">
    <vt:lpwstr>2020-08-26T07:57:48Z</vt:lpwstr>
  </property>
  <property fmtid="{D5CDD505-2E9C-101B-9397-08002B2CF9AE}" pid="12" name="MSIP_Label_f42aa342-8706-4288-bd11-ebb85995028c_Method">
    <vt:lpwstr>Standard</vt:lpwstr>
  </property>
  <property fmtid="{D5CDD505-2E9C-101B-9397-08002B2CF9AE}" pid="13" name="MSIP_Label_f42aa342-8706-4288-bd11-ebb85995028c_Name">
    <vt:lpwstr>Internal</vt:lpwstr>
  </property>
  <property fmtid="{D5CDD505-2E9C-101B-9397-08002B2CF9AE}" pid="14" name="MSIP_Label_f42aa342-8706-4288-bd11-ebb85995028c_SiteId">
    <vt:lpwstr>72f988bf-86f1-41af-91ab-2d7cd011db47</vt:lpwstr>
  </property>
  <property fmtid="{D5CDD505-2E9C-101B-9397-08002B2CF9AE}" pid="15" name="MSIP_Label_f42aa342-8706-4288-bd11-ebb85995028c_ActionId">
    <vt:lpwstr>6ccac856-39e8-4f0e-92a8-f5ca9ff5c4b9</vt:lpwstr>
  </property>
  <property fmtid="{D5CDD505-2E9C-101B-9397-08002B2CF9AE}" pid="16" name="MSIP_Label_f42aa342-8706-4288-bd11-ebb85995028c_ContentBits">
    <vt:lpwstr>0</vt:lpwstr>
  </property>
  <property fmtid="{D5CDD505-2E9C-101B-9397-08002B2CF9AE}" pid="17" name="ContentTypeId">
    <vt:lpwstr>0x010100E2F768A21BFA884B9A832DD1549F513F</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xd_Signature">
    <vt:bool>false</vt:bool>
  </property>
  <property fmtid="{D5CDD505-2E9C-101B-9397-08002B2CF9AE}" pid="22" name="MediaServiceImageTags">
    <vt:lpwstr/>
  </property>
</Properties>
</file>