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C345" w14:textId="1F918F50" w:rsidR="0032689D" w:rsidRDefault="00B97533">
      <w:pPr>
        <w:rPr>
          <w:rFonts w:ascii="Arial" w:eastAsia="Arial" w:hAnsi="Arial" w:cs="Arial"/>
          <w:b/>
          <w:sz w:val="36"/>
          <w:szCs w:val="36"/>
        </w:rPr>
      </w:pPr>
      <w:r>
        <w:rPr>
          <w:b/>
          <w:noProof/>
          <w:sz w:val="36"/>
          <w:szCs w:val="36"/>
        </w:rPr>
        <w:drawing>
          <wp:inline distT="0" distB="0" distL="0" distR="0" wp14:anchorId="4CB65B8F" wp14:editId="0AE36C5F">
            <wp:extent cx="1508760" cy="9220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08760" cy="922020"/>
                    </a:xfrm>
                    <a:prstGeom prst="rect">
                      <a:avLst/>
                    </a:prstGeom>
                    <a:ln/>
                  </pic:spPr>
                </pic:pic>
              </a:graphicData>
            </a:graphic>
          </wp:inline>
        </w:drawing>
      </w:r>
      <w:r>
        <w:rPr>
          <w:b/>
          <w:sz w:val="36"/>
          <w:szCs w:val="36"/>
        </w:rPr>
        <w:t xml:space="preserve"> </w:t>
      </w:r>
      <w:r>
        <w:rPr>
          <w:b/>
          <w:sz w:val="36"/>
          <w:szCs w:val="36"/>
        </w:rPr>
        <w:tab/>
      </w:r>
      <w:r>
        <w:rPr>
          <w:b/>
          <w:sz w:val="36"/>
          <w:szCs w:val="36"/>
        </w:rPr>
        <w:tab/>
      </w:r>
      <w:r>
        <w:rPr>
          <w:b/>
          <w:sz w:val="36"/>
          <w:szCs w:val="36"/>
        </w:rPr>
        <w:tab/>
      </w:r>
      <w:r>
        <w:rPr>
          <w:b/>
          <w:sz w:val="36"/>
          <w:szCs w:val="36"/>
        </w:rPr>
        <w:tab/>
      </w:r>
      <w:r w:rsidR="00E6387C">
        <w:rPr>
          <w:b/>
          <w:sz w:val="36"/>
          <w:szCs w:val="36"/>
          <w:lang w:val="en-US"/>
        </w:rPr>
        <w:t xml:space="preserve">      </w:t>
      </w:r>
      <w:r>
        <w:rPr>
          <w:rFonts w:ascii="Arial" w:eastAsia="Arial" w:hAnsi="Arial" w:cs="Arial"/>
          <w:b/>
          <w:sz w:val="36"/>
          <w:szCs w:val="36"/>
        </w:rPr>
        <w:t>ΔΕΛΤΙΟ ΤΥΠΟΥ</w:t>
      </w:r>
    </w:p>
    <w:p w14:paraId="59E500AC" w14:textId="442F64E9" w:rsidR="0032689D" w:rsidRDefault="00B97533">
      <w:pPr>
        <w:rPr>
          <w:rFonts w:ascii="Arial" w:eastAsia="Arial" w:hAnsi="Arial" w:cs="Arial"/>
          <w:sz w:val="20"/>
          <w:szCs w:val="20"/>
        </w:rPr>
      </w:pPr>
      <w:r>
        <w:rPr>
          <w:rFonts w:ascii="Arial" w:eastAsia="Arial" w:hAnsi="Arial" w:cs="Arial"/>
          <w:b/>
          <w:sz w:val="32"/>
          <w:szCs w:val="32"/>
        </w:rPr>
        <w:tab/>
      </w:r>
      <w:r>
        <w:rPr>
          <w:rFonts w:ascii="Arial" w:eastAsia="Arial" w:hAnsi="Arial" w:cs="Arial"/>
          <w:b/>
          <w:sz w:val="32"/>
          <w:szCs w:val="32"/>
        </w:rPr>
        <w:tab/>
      </w:r>
      <w:r>
        <w:rPr>
          <w:rFonts w:ascii="Arial" w:eastAsia="Arial" w:hAnsi="Arial" w:cs="Arial"/>
          <w:b/>
          <w:sz w:val="32"/>
          <w:szCs w:val="32"/>
        </w:rPr>
        <w:tab/>
      </w:r>
      <w:r>
        <w:rPr>
          <w:rFonts w:ascii="Arial" w:eastAsia="Arial" w:hAnsi="Arial" w:cs="Arial"/>
          <w:b/>
          <w:sz w:val="32"/>
          <w:szCs w:val="32"/>
        </w:rPr>
        <w:tab/>
      </w:r>
      <w:r>
        <w:rPr>
          <w:rFonts w:ascii="Arial" w:eastAsia="Arial" w:hAnsi="Arial" w:cs="Arial"/>
          <w:b/>
          <w:sz w:val="32"/>
          <w:szCs w:val="32"/>
        </w:rPr>
        <w:tab/>
      </w:r>
      <w:r>
        <w:rPr>
          <w:rFonts w:ascii="Arial" w:eastAsia="Arial" w:hAnsi="Arial" w:cs="Arial"/>
          <w:b/>
          <w:sz w:val="32"/>
          <w:szCs w:val="32"/>
        </w:rPr>
        <w:tab/>
      </w:r>
      <w:r>
        <w:rPr>
          <w:rFonts w:ascii="Arial" w:eastAsia="Arial" w:hAnsi="Arial" w:cs="Arial"/>
          <w:b/>
          <w:sz w:val="32"/>
          <w:szCs w:val="32"/>
        </w:rPr>
        <w:tab/>
      </w:r>
      <w:r w:rsidR="00E6387C">
        <w:rPr>
          <w:rFonts w:ascii="Arial" w:eastAsia="Arial" w:hAnsi="Arial" w:cs="Arial"/>
          <w:b/>
          <w:sz w:val="32"/>
          <w:szCs w:val="32"/>
          <w:lang w:val="en-US"/>
        </w:rPr>
        <w:t xml:space="preserve">                 </w:t>
      </w:r>
      <w:r w:rsidR="00581FA1">
        <w:rPr>
          <w:rFonts w:ascii="Arial" w:eastAsia="Arial" w:hAnsi="Arial" w:cs="Arial"/>
          <w:sz w:val="20"/>
          <w:szCs w:val="20"/>
        </w:rPr>
        <w:t>Πέμπτη</w:t>
      </w:r>
      <w:r w:rsidR="00283653">
        <w:rPr>
          <w:rFonts w:ascii="Arial" w:eastAsia="Arial" w:hAnsi="Arial" w:cs="Arial"/>
          <w:sz w:val="20"/>
          <w:szCs w:val="20"/>
        </w:rPr>
        <w:t xml:space="preserve"> </w:t>
      </w:r>
      <w:r w:rsidR="00581FA1">
        <w:rPr>
          <w:rFonts w:ascii="Arial" w:eastAsia="Arial" w:hAnsi="Arial" w:cs="Arial"/>
          <w:sz w:val="20"/>
          <w:szCs w:val="20"/>
          <w:lang w:val="en-US"/>
        </w:rPr>
        <w:t>8</w:t>
      </w:r>
      <w:r w:rsidR="00E6387C">
        <w:rPr>
          <w:rFonts w:ascii="Arial" w:eastAsia="Arial" w:hAnsi="Arial" w:cs="Arial"/>
          <w:sz w:val="20"/>
          <w:szCs w:val="20"/>
          <w:lang w:val="en-US"/>
        </w:rPr>
        <w:t>/2/</w:t>
      </w:r>
      <w:r w:rsidR="00283653">
        <w:rPr>
          <w:rFonts w:ascii="Arial" w:eastAsia="Arial" w:hAnsi="Arial" w:cs="Arial"/>
          <w:sz w:val="20"/>
          <w:szCs w:val="20"/>
        </w:rPr>
        <w:t>2024</w:t>
      </w:r>
    </w:p>
    <w:p w14:paraId="4157BD79" w14:textId="77777777" w:rsidR="0032689D" w:rsidRDefault="0032689D">
      <w:pPr>
        <w:rPr>
          <w:rFonts w:ascii="Arial" w:eastAsia="Arial" w:hAnsi="Arial" w:cs="Arial"/>
          <w:b/>
          <w:sz w:val="27"/>
          <w:szCs w:val="27"/>
        </w:rPr>
      </w:pPr>
    </w:p>
    <w:p w14:paraId="5E0C8F84" w14:textId="77777777" w:rsidR="0032689D" w:rsidRDefault="00B97533">
      <w:pPr>
        <w:jc w:val="center"/>
        <w:rPr>
          <w:rFonts w:ascii="Arial" w:eastAsia="Arial" w:hAnsi="Arial" w:cs="Arial"/>
          <w:b/>
          <w:sz w:val="27"/>
          <w:szCs w:val="27"/>
        </w:rPr>
      </w:pPr>
      <w:r>
        <w:rPr>
          <w:rFonts w:ascii="Arial" w:eastAsia="Arial" w:hAnsi="Arial" w:cs="Arial"/>
          <w:b/>
          <w:sz w:val="27"/>
          <w:szCs w:val="27"/>
        </w:rPr>
        <w:t xml:space="preserve">Νέο </w:t>
      </w:r>
      <w:proofErr w:type="spellStart"/>
      <w:r>
        <w:rPr>
          <w:rFonts w:ascii="Arial" w:eastAsia="Arial" w:hAnsi="Arial" w:cs="Arial"/>
          <w:b/>
          <w:sz w:val="27"/>
          <w:szCs w:val="27"/>
        </w:rPr>
        <w:t>Mentoring</w:t>
      </w:r>
      <w:proofErr w:type="spellEnd"/>
      <w:r>
        <w:rPr>
          <w:rFonts w:ascii="Arial" w:eastAsia="Arial" w:hAnsi="Arial" w:cs="Arial"/>
          <w:b/>
          <w:sz w:val="27"/>
          <w:szCs w:val="27"/>
        </w:rPr>
        <w:t xml:space="preserve"> Πρόγραμμα για τους επαγγελματίες του Marketing από το “The Marketing </w:t>
      </w:r>
      <w:proofErr w:type="spellStart"/>
      <w:r>
        <w:rPr>
          <w:rFonts w:ascii="Arial" w:eastAsia="Arial" w:hAnsi="Arial" w:cs="Arial"/>
          <w:b/>
          <w:sz w:val="27"/>
          <w:szCs w:val="27"/>
        </w:rPr>
        <w:t>Hub</w:t>
      </w:r>
      <w:proofErr w:type="spellEnd"/>
      <w:r>
        <w:rPr>
          <w:rFonts w:ascii="Arial" w:eastAsia="Arial" w:hAnsi="Arial" w:cs="Arial"/>
          <w:b/>
          <w:sz w:val="27"/>
          <w:szCs w:val="27"/>
        </w:rPr>
        <w:t>”</w:t>
      </w:r>
    </w:p>
    <w:p w14:paraId="22EA9C83" w14:textId="77777777" w:rsidR="0032689D" w:rsidRPr="00283653" w:rsidRDefault="0032689D">
      <w:pPr>
        <w:rPr>
          <w:rFonts w:ascii="Arial" w:eastAsia="Arial" w:hAnsi="Arial" w:cs="Arial"/>
          <w:szCs w:val="24"/>
        </w:rPr>
      </w:pPr>
    </w:p>
    <w:p w14:paraId="1D83141A" w14:textId="744449B0" w:rsidR="0032689D" w:rsidRPr="00283653" w:rsidRDefault="00B97533">
      <w:pPr>
        <w:rPr>
          <w:rFonts w:ascii="Arial" w:eastAsia="Arial" w:hAnsi="Arial" w:cs="Arial"/>
          <w:szCs w:val="24"/>
        </w:rPr>
      </w:pPr>
      <w:r w:rsidRPr="00283653">
        <w:rPr>
          <w:rFonts w:ascii="Arial" w:eastAsia="Arial" w:hAnsi="Arial" w:cs="Arial"/>
          <w:szCs w:val="24"/>
        </w:rPr>
        <w:t>O μη κερδοσκοπικός οργανισμ</w:t>
      </w:r>
      <w:r w:rsidR="002D35E9">
        <w:rPr>
          <w:rFonts w:ascii="Arial" w:eastAsia="Arial" w:hAnsi="Arial" w:cs="Arial"/>
          <w:szCs w:val="24"/>
        </w:rPr>
        <w:t>ός «</w:t>
      </w:r>
      <w:proofErr w:type="spellStart"/>
      <w:r w:rsidR="002D35E9">
        <w:rPr>
          <w:rFonts w:ascii="Arial" w:eastAsia="Arial" w:hAnsi="Arial" w:cs="Arial"/>
          <w:szCs w:val="24"/>
        </w:rPr>
        <w:t>Τhe</w:t>
      </w:r>
      <w:proofErr w:type="spellEnd"/>
      <w:r w:rsidR="002D35E9">
        <w:rPr>
          <w:rFonts w:ascii="Arial" w:eastAsia="Arial" w:hAnsi="Arial" w:cs="Arial"/>
          <w:szCs w:val="24"/>
        </w:rPr>
        <w:t xml:space="preserve"> Marketing </w:t>
      </w:r>
      <w:proofErr w:type="spellStart"/>
      <w:r w:rsidR="002D35E9">
        <w:rPr>
          <w:rFonts w:ascii="Arial" w:eastAsia="Arial" w:hAnsi="Arial" w:cs="Arial"/>
          <w:szCs w:val="24"/>
        </w:rPr>
        <w:t>Hub</w:t>
      </w:r>
      <w:proofErr w:type="spellEnd"/>
      <w:r w:rsidR="002D35E9">
        <w:rPr>
          <w:rFonts w:ascii="Arial" w:eastAsia="Arial" w:hAnsi="Arial" w:cs="Arial"/>
          <w:szCs w:val="24"/>
        </w:rPr>
        <w:t>», ξεκίνησε</w:t>
      </w:r>
      <w:r w:rsidRPr="00283653">
        <w:rPr>
          <w:rFonts w:ascii="Arial" w:eastAsia="Arial" w:hAnsi="Arial" w:cs="Arial"/>
          <w:szCs w:val="24"/>
        </w:rPr>
        <w:t xml:space="preserve"> ένα πρωτοποριακό πρόγραμμα </w:t>
      </w:r>
      <w:proofErr w:type="spellStart"/>
      <w:r w:rsidR="00AB225E">
        <w:rPr>
          <w:rFonts w:ascii="Arial" w:eastAsia="Arial" w:hAnsi="Arial" w:cs="Arial"/>
          <w:szCs w:val="24"/>
        </w:rPr>
        <w:t>mentoring</w:t>
      </w:r>
      <w:proofErr w:type="spellEnd"/>
      <w:r w:rsidR="00AB225E">
        <w:rPr>
          <w:rFonts w:ascii="Arial" w:eastAsia="Arial" w:hAnsi="Arial" w:cs="Arial"/>
          <w:szCs w:val="24"/>
        </w:rPr>
        <w:t xml:space="preserve"> για τους ανθρώπους οι οποίοι</w:t>
      </w:r>
      <w:r w:rsidRPr="00283653">
        <w:rPr>
          <w:rFonts w:ascii="Arial" w:eastAsia="Arial" w:hAnsi="Arial" w:cs="Arial"/>
          <w:szCs w:val="24"/>
        </w:rPr>
        <w:t xml:space="preserve"> εργάζονται στο χώρο του marketing στη χώρα μας, συμβάλλοντας στη δημιουργία των marketing </w:t>
      </w:r>
      <w:proofErr w:type="spellStart"/>
      <w:r w:rsidRPr="00283653">
        <w:rPr>
          <w:rFonts w:ascii="Arial" w:eastAsia="Arial" w:hAnsi="Arial" w:cs="Arial"/>
          <w:szCs w:val="24"/>
        </w:rPr>
        <w:t>leaders</w:t>
      </w:r>
      <w:proofErr w:type="spellEnd"/>
      <w:r w:rsidRPr="00283653">
        <w:rPr>
          <w:rFonts w:ascii="Arial" w:eastAsia="Arial" w:hAnsi="Arial" w:cs="Arial"/>
          <w:szCs w:val="24"/>
        </w:rPr>
        <w:t xml:space="preserve"> του αύριο. </w:t>
      </w:r>
    </w:p>
    <w:p w14:paraId="48A6DA00" w14:textId="77777777" w:rsidR="0032689D" w:rsidRPr="00283653" w:rsidRDefault="00B97533">
      <w:pPr>
        <w:rPr>
          <w:rFonts w:ascii="Arial" w:eastAsia="Arial" w:hAnsi="Arial" w:cs="Arial"/>
          <w:szCs w:val="24"/>
        </w:rPr>
      </w:pPr>
      <w:r w:rsidRPr="00283653">
        <w:rPr>
          <w:rFonts w:ascii="Arial" w:eastAsia="Arial" w:hAnsi="Arial" w:cs="Arial"/>
          <w:szCs w:val="24"/>
        </w:rPr>
        <w:t xml:space="preserve">Το πρόγραμμα απευθύνεται σε νέους </w:t>
      </w:r>
      <w:proofErr w:type="spellStart"/>
      <w:r w:rsidRPr="00283653">
        <w:rPr>
          <w:rFonts w:ascii="Arial" w:eastAsia="Arial" w:hAnsi="Arial" w:cs="Arial"/>
          <w:szCs w:val="24"/>
        </w:rPr>
        <w:t>markete</w:t>
      </w:r>
      <w:r w:rsidR="00283653">
        <w:rPr>
          <w:rFonts w:ascii="Arial" w:eastAsia="Arial" w:hAnsi="Arial" w:cs="Arial"/>
          <w:szCs w:val="24"/>
        </w:rPr>
        <w:t>rs</w:t>
      </w:r>
      <w:proofErr w:type="spellEnd"/>
      <w:r w:rsidR="00283653">
        <w:rPr>
          <w:rFonts w:ascii="Arial" w:eastAsia="Arial" w:hAnsi="Arial" w:cs="Arial"/>
          <w:szCs w:val="24"/>
        </w:rPr>
        <w:t xml:space="preserve"> με εργασιακή εμπειρία 0-5 χρόνια</w:t>
      </w:r>
      <w:r w:rsidRPr="00283653">
        <w:rPr>
          <w:rFonts w:ascii="Arial" w:eastAsia="Arial" w:hAnsi="Arial" w:cs="Arial"/>
          <w:szCs w:val="24"/>
        </w:rPr>
        <w:t xml:space="preserve">, καθώς και σε τελειόφοιτους </w:t>
      </w:r>
      <w:r w:rsidR="00283653">
        <w:rPr>
          <w:rFonts w:ascii="Arial" w:eastAsia="Arial" w:hAnsi="Arial" w:cs="Arial"/>
          <w:szCs w:val="24"/>
        </w:rPr>
        <w:t>φοιτητές</w:t>
      </w:r>
      <w:r w:rsidRPr="00283653">
        <w:rPr>
          <w:rFonts w:ascii="Arial" w:eastAsia="Arial" w:hAnsi="Arial" w:cs="Arial"/>
          <w:szCs w:val="24"/>
        </w:rPr>
        <w:t xml:space="preserve"> του marketing.</w:t>
      </w:r>
    </w:p>
    <w:p w14:paraId="44060073" w14:textId="43879E73" w:rsidR="0032689D" w:rsidRPr="00283653" w:rsidRDefault="00B97533">
      <w:pPr>
        <w:rPr>
          <w:rFonts w:ascii="Arial" w:eastAsia="Arial" w:hAnsi="Arial" w:cs="Arial"/>
          <w:szCs w:val="24"/>
        </w:rPr>
      </w:pPr>
      <w:r w:rsidRPr="00283653">
        <w:rPr>
          <w:rFonts w:ascii="Arial" w:eastAsia="Arial" w:hAnsi="Arial" w:cs="Arial"/>
          <w:szCs w:val="24"/>
        </w:rPr>
        <w:t>Σκοπός του προγράμματος είναι η διασύνδεση των νέων επαγγελματιών με έμπειρα</w:t>
      </w:r>
      <w:r w:rsidR="000A6FEE">
        <w:rPr>
          <w:rFonts w:ascii="Arial" w:eastAsia="Arial" w:hAnsi="Arial" w:cs="Arial"/>
          <w:szCs w:val="24"/>
        </w:rPr>
        <w:t>,</w:t>
      </w:r>
      <w:r w:rsidRPr="00283653">
        <w:rPr>
          <w:rFonts w:ascii="Arial" w:eastAsia="Arial" w:hAnsi="Arial" w:cs="Arial"/>
          <w:szCs w:val="24"/>
        </w:rPr>
        <w:t xml:space="preserve"> καταξιωμένα στελέχη του marketing (</w:t>
      </w:r>
      <w:proofErr w:type="spellStart"/>
      <w:r w:rsidRPr="00283653">
        <w:rPr>
          <w:rFonts w:ascii="Arial" w:eastAsia="Arial" w:hAnsi="Arial" w:cs="Arial"/>
          <w:szCs w:val="24"/>
        </w:rPr>
        <w:t>mentors</w:t>
      </w:r>
      <w:proofErr w:type="spellEnd"/>
      <w:r w:rsidRPr="00283653">
        <w:rPr>
          <w:rFonts w:ascii="Arial" w:eastAsia="Arial" w:hAnsi="Arial" w:cs="Arial"/>
          <w:szCs w:val="24"/>
        </w:rPr>
        <w:t xml:space="preserve">), προκειμένου να έχουν την ευκαιρία να εξελίξουν και να αναπτύξουν την καριέρα τους, μέσω μιας </w:t>
      </w:r>
      <w:r w:rsidR="00283653">
        <w:rPr>
          <w:rFonts w:ascii="Arial" w:eastAsia="Arial" w:hAnsi="Arial" w:cs="Arial"/>
          <w:szCs w:val="24"/>
        </w:rPr>
        <w:t xml:space="preserve">δυναμικής και </w:t>
      </w:r>
      <w:r w:rsidRPr="00283653">
        <w:rPr>
          <w:rFonts w:ascii="Arial" w:eastAsia="Arial" w:hAnsi="Arial" w:cs="Arial"/>
          <w:szCs w:val="24"/>
        </w:rPr>
        <w:t>αμφίδρομης εμπειρίας μάθησης, ανατροφοδότησης και καθοδήγησης.</w:t>
      </w:r>
    </w:p>
    <w:p w14:paraId="354C1C70" w14:textId="77777777" w:rsidR="0032689D" w:rsidRPr="00283653" w:rsidRDefault="00B97533">
      <w:pPr>
        <w:rPr>
          <w:rFonts w:ascii="Arial" w:eastAsia="Arial" w:hAnsi="Arial" w:cs="Arial"/>
          <w:szCs w:val="24"/>
        </w:rPr>
      </w:pPr>
      <w:proofErr w:type="spellStart"/>
      <w:r w:rsidRPr="00283653">
        <w:rPr>
          <w:rFonts w:ascii="Arial" w:eastAsia="Arial" w:hAnsi="Arial" w:cs="Arial"/>
          <w:szCs w:val="24"/>
        </w:rPr>
        <w:t>Eπίσης</w:t>
      </w:r>
      <w:proofErr w:type="spellEnd"/>
      <w:r w:rsidRPr="00283653">
        <w:rPr>
          <w:rFonts w:ascii="Arial" w:eastAsia="Arial" w:hAnsi="Arial" w:cs="Arial"/>
          <w:szCs w:val="24"/>
        </w:rPr>
        <w:t>, οι συμμετέχοντες στο πρόγραμμα (</w:t>
      </w:r>
      <w:proofErr w:type="spellStart"/>
      <w:r w:rsidRPr="00283653">
        <w:rPr>
          <w:rFonts w:ascii="Arial" w:eastAsia="Arial" w:hAnsi="Arial" w:cs="Arial"/>
          <w:szCs w:val="24"/>
        </w:rPr>
        <w:t>mentees</w:t>
      </w:r>
      <w:proofErr w:type="spellEnd"/>
      <w:r w:rsidRPr="00283653">
        <w:rPr>
          <w:rFonts w:ascii="Arial" w:eastAsia="Arial" w:hAnsi="Arial" w:cs="Arial"/>
          <w:szCs w:val="24"/>
        </w:rPr>
        <w:t xml:space="preserve">) θα μπορέσουν να διευρύνουν το επαγγελματικό τους δίκτυο, να καθορίσουν </w:t>
      </w:r>
      <w:r w:rsidR="00283653">
        <w:rPr>
          <w:rFonts w:ascii="Arial" w:eastAsia="Arial" w:hAnsi="Arial" w:cs="Arial"/>
          <w:szCs w:val="24"/>
        </w:rPr>
        <w:t xml:space="preserve">νέους </w:t>
      </w:r>
      <w:r w:rsidRPr="00283653">
        <w:rPr>
          <w:rFonts w:ascii="Arial" w:eastAsia="Arial" w:hAnsi="Arial" w:cs="Arial"/>
          <w:szCs w:val="24"/>
        </w:rPr>
        <w:t>τρόπους για την περαιτέρω ανάπτυξη των δεξιοτήτων τους, καθώς και να επαναπροσδιορίσουν τους επαγγελματικούς τους στόχους.</w:t>
      </w:r>
    </w:p>
    <w:p w14:paraId="43EBB44D" w14:textId="77777777" w:rsidR="0032689D" w:rsidRPr="00283653" w:rsidRDefault="00B97533">
      <w:pPr>
        <w:rPr>
          <w:rFonts w:ascii="Arial" w:eastAsia="Arial" w:hAnsi="Arial" w:cs="Arial"/>
          <w:szCs w:val="24"/>
        </w:rPr>
      </w:pPr>
      <w:r w:rsidRPr="00283653">
        <w:rPr>
          <w:rFonts w:ascii="Arial" w:eastAsia="Arial" w:hAnsi="Arial" w:cs="Arial"/>
          <w:szCs w:val="24"/>
        </w:rPr>
        <w:t xml:space="preserve">Οι μέντορες του «The Marketing </w:t>
      </w:r>
      <w:proofErr w:type="spellStart"/>
      <w:r w:rsidRPr="00283653">
        <w:rPr>
          <w:rFonts w:ascii="Arial" w:eastAsia="Arial" w:hAnsi="Arial" w:cs="Arial"/>
          <w:szCs w:val="24"/>
        </w:rPr>
        <w:t>Hub</w:t>
      </w:r>
      <w:proofErr w:type="spellEnd"/>
      <w:r w:rsidRPr="00283653">
        <w:rPr>
          <w:rFonts w:ascii="Arial" w:eastAsia="Arial" w:hAnsi="Arial" w:cs="Arial"/>
          <w:szCs w:val="24"/>
        </w:rPr>
        <w:t xml:space="preserve">» είναι υψηλόβαθμα στελέχη του marketing με αξιοσημείωτη σταδιοδρομία και σημαντικά επιτεύγματα, οι οποίοι επιθυμούν να μοιραστούν τις γνώσεις και την εμπειρία τους και να βοηθήσουν ουσιαστικά και εθελοντικά τους νέους επαγγελματίες του χώρου να κάνουν πράξη το όραμά τους. </w:t>
      </w:r>
    </w:p>
    <w:p w14:paraId="4470CFFB" w14:textId="77777777" w:rsidR="0032689D" w:rsidRPr="00283653" w:rsidRDefault="00B97533">
      <w:pPr>
        <w:rPr>
          <w:rFonts w:ascii="Arial" w:eastAsia="Arial" w:hAnsi="Arial" w:cs="Arial"/>
          <w:szCs w:val="24"/>
        </w:rPr>
      </w:pPr>
      <w:r w:rsidRPr="00283653">
        <w:rPr>
          <w:rFonts w:ascii="Arial" w:eastAsia="Arial" w:hAnsi="Arial" w:cs="Arial"/>
          <w:szCs w:val="24"/>
        </w:rPr>
        <w:t xml:space="preserve">Δυνατότητα συμμετοχής στο πρόγραμμα έχουν οι </w:t>
      </w:r>
      <w:proofErr w:type="spellStart"/>
      <w:r w:rsidRPr="00283653">
        <w:rPr>
          <w:rFonts w:ascii="Arial" w:eastAsia="Arial" w:hAnsi="Arial" w:cs="Arial"/>
          <w:szCs w:val="24"/>
        </w:rPr>
        <w:t>marketers</w:t>
      </w:r>
      <w:proofErr w:type="spellEnd"/>
      <w:r w:rsidRPr="00283653">
        <w:rPr>
          <w:rFonts w:ascii="Arial" w:eastAsia="Arial" w:hAnsi="Arial" w:cs="Arial"/>
          <w:szCs w:val="24"/>
        </w:rPr>
        <w:t xml:space="preserve">, οι οποίοι είναι ή θα γίνουν μέλη του «The Marketing </w:t>
      </w:r>
      <w:proofErr w:type="spellStart"/>
      <w:r w:rsidRPr="00283653">
        <w:rPr>
          <w:rFonts w:ascii="Arial" w:eastAsia="Arial" w:hAnsi="Arial" w:cs="Arial"/>
          <w:szCs w:val="24"/>
        </w:rPr>
        <w:t>Hub</w:t>
      </w:r>
      <w:proofErr w:type="spellEnd"/>
      <w:r w:rsidRPr="00283653">
        <w:rPr>
          <w:rFonts w:ascii="Arial" w:eastAsia="Arial" w:hAnsi="Arial" w:cs="Arial"/>
          <w:szCs w:val="24"/>
        </w:rPr>
        <w:t xml:space="preserve">» και η παροχή του προγράμματος γι’ αυτούς </w:t>
      </w:r>
      <w:r w:rsidR="00032C55">
        <w:rPr>
          <w:rFonts w:ascii="Arial" w:eastAsia="Arial" w:hAnsi="Arial" w:cs="Arial"/>
          <w:szCs w:val="24"/>
        </w:rPr>
        <w:t>παρέχεται</w:t>
      </w:r>
      <w:r w:rsidRPr="00283653">
        <w:rPr>
          <w:rFonts w:ascii="Arial" w:eastAsia="Arial" w:hAnsi="Arial" w:cs="Arial"/>
          <w:szCs w:val="24"/>
        </w:rPr>
        <w:t xml:space="preserve"> δωρεάν. </w:t>
      </w:r>
    </w:p>
    <w:p w14:paraId="36E79A24" w14:textId="611D8808" w:rsidR="00283653" w:rsidRDefault="00283653">
      <w:pPr>
        <w:rPr>
          <w:rFonts w:ascii="Arial" w:eastAsia="Arial" w:hAnsi="Arial" w:cs="Arial"/>
          <w:szCs w:val="24"/>
        </w:rPr>
      </w:pPr>
      <w:r>
        <w:rPr>
          <w:rFonts w:ascii="Arial" w:eastAsia="Arial" w:hAnsi="Arial" w:cs="Arial"/>
          <w:szCs w:val="24"/>
        </w:rPr>
        <w:t>Σημειώνεται ότι ο</w:t>
      </w:r>
      <w:r w:rsidR="00B97533" w:rsidRPr="00283653">
        <w:rPr>
          <w:rFonts w:ascii="Arial" w:eastAsia="Arial" w:hAnsi="Arial" w:cs="Arial"/>
          <w:szCs w:val="24"/>
        </w:rPr>
        <w:t xml:space="preserve"> χρόνος διεξαγωγής του πρώτου κύκλου προγράμματος </w:t>
      </w:r>
      <w:proofErr w:type="spellStart"/>
      <w:r w:rsidR="00B97533" w:rsidRPr="00283653">
        <w:rPr>
          <w:rFonts w:ascii="Arial" w:eastAsia="Arial" w:hAnsi="Arial" w:cs="Arial"/>
          <w:szCs w:val="24"/>
        </w:rPr>
        <w:t>Mentoring</w:t>
      </w:r>
      <w:proofErr w:type="spellEnd"/>
      <w:r w:rsidR="00B97533" w:rsidRPr="00283653">
        <w:rPr>
          <w:rFonts w:ascii="Arial" w:eastAsia="Arial" w:hAnsi="Arial" w:cs="Arial"/>
          <w:szCs w:val="24"/>
        </w:rPr>
        <w:t xml:space="preserve"> είναι </w:t>
      </w:r>
      <w:r>
        <w:rPr>
          <w:rFonts w:ascii="Arial" w:eastAsia="Arial" w:hAnsi="Arial" w:cs="Arial"/>
          <w:szCs w:val="24"/>
        </w:rPr>
        <w:t xml:space="preserve">η περίοδος </w:t>
      </w:r>
      <w:r w:rsidR="00B97533" w:rsidRPr="00283653">
        <w:rPr>
          <w:rFonts w:ascii="Arial" w:eastAsia="Arial" w:hAnsi="Arial" w:cs="Arial"/>
          <w:szCs w:val="24"/>
        </w:rPr>
        <w:t>Ιανου</w:t>
      </w:r>
      <w:r>
        <w:rPr>
          <w:rFonts w:ascii="Arial" w:eastAsia="Arial" w:hAnsi="Arial" w:cs="Arial"/>
          <w:szCs w:val="24"/>
        </w:rPr>
        <w:t xml:space="preserve">άριος – Μάρτιος του 2024, ενώ το </w:t>
      </w:r>
      <w:proofErr w:type="spellStart"/>
      <w:r>
        <w:rPr>
          <w:rFonts w:ascii="Arial" w:eastAsia="Arial" w:hAnsi="Arial" w:cs="Arial"/>
          <w:szCs w:val="24"/>
        </w:rPr>
        <w:t>kick</w:t>
      </w:r>
      <w:proofErr w:type="spellEnd"/>
      <w:r>
        <w:rPr>
          <w:rFonts w:ascii="Arial" w:eastAsia="Arial" w:hAnsi="Arial" w:cs="Arial"/>
          <w:szCs w:val="24"/>
        </w:rPr>
        <w:t xml:space="preserve"> </w:t>
      </w:r>
      <w:proofErr w:type="spellStart"/>
      <w:r>
        <w:rPr>
          <w:rFonts w:ascii="Arial" w:eastAsia="Arial" w:hAnsi="Arial" w:cs="Arial"/>
          <w:szCs w:val="24"/>
        </w:rPr>
        <w:t>off</w:t>
      </w:r>
      <w:proofErr w:type="spellEnd"/>
      <w:r>
        <w:rPr>
          <w:rFonts w:ascii="Arial" w:eastAsia="Arial" w:hAnsi="Arial" w:cs="Arial"/>
          <w:szCs w:val="24"/>
        </w:rPr>
        <w:t xml:space="preserve"> </w:t>
      </w:r>
      <w:r w:rsidR="00F31159">
        <w:rPr>
          <w:rFonts w:ascii="Arial" w:eastAsia="Arial" w:hAnsi="Arial" w:cs="Arial"/>
          <w:szCs w:val="24"/>
          <w:lang w:val="en-US"/>
        </w:rPr>
        <w:t>event</w:t>
      </w:r>
      <w:r>
        <w:rPr>
          <w:rFonts w:ascii="Arial" w:eastAsia="Arial" w:hAnsi="Arial" w:cs="Arial"/>
          <w:szCs w:val="24"/>
        </w:rPr>
        <w:t xml:space="preserve"> όπως και η εκπαίδευση όλων των συμμετεχόντων στο π</w:t>
      </w:r>
      <w:r w:rsidR="00032C55">
        <w:rPr>
          <w:rFonts w:ascii="Arial" w:eastAsia="Arial" w:hAnsi="Arial" w:cs="Arial"/>
          <w:szCs w:val="24"/>
        </w:rPr>
        <w:t xml:space="preserve">ρόγραμμα έχουν </w:t>
      </w:r>
      <w:r>
        <w:rPr>
          <w:rFonts w:ascii="Arial" w:eastAsia="Arial" w:hAnsi="Arial" w:cs="Arial"/>
          <w:szCs w:val="24"/>
        </w:rPr>
        <w:t xml:space="preserve">ήδη ολοκληρωθεί. </w:t>
      </w:r>
    </w:p>
    <w:p w14:paraId="6E111544" w14:textId="77777777" w:rsidR="0032689D" w:rsidRPr="00283653" w:rsidRDefault="00B97533">
      <w:pPr>
        <w:rPr>
          <w:rFonts w:ascii="Arial" w:eastAsia="Arial" w:hAnsi="Arial" w:cs="Arial"/>
          <w:i/>
          <w:szCs w:val="24"/>
        </w:rPr>
      </w:pPr>
      <w:r w:rsidRPr="00283653">
        <w:rPr>
          <w:rFonts w:ascii="Arial" w:eastAsia="Arial" w:hAnsi="Arial" w:cs="Arial"/>
          <w:szCs w:val="24"/>
        </w:rPr>
        <w:t xml:space="preserve">H Project </w:t>
      </w:r>
      <w:proofErr w:type="spellStart"/>
      <w:r w:rsidRPr="00283653">
        <w:rPr>
          <w:rFonts w:ascii="Arial" w:eastAsia="Arial" w:hAnsi="Arial" w:cs="Arial"/>
          <w:szCs w:val="24"/>
        </w:rPr>
        <w:t>Leader</w:t>
      </w:r>
      <w:proofErr w:type="spellEnd"/>
      <w:r w:rsidRPr="00283653">
        <w:rPr>
          <w:rFonts w:ascii="Arial" w:eastAsia="Arial" w:hAnsi="Arial" w:cs="Arial"/>
          <w:szCs w:val="24"/>
        </w:rPr>
        <w:t xml:space="preserve"> της δράσης αυτής, Θεώνη Δημοπούλου, αναφέρει “</w:t>
      </w:r>
      <w:r w:rsidRPr="00283653">
        <w:rPr>
          <w:rFonts w:ascii="Arial" w:eastAsia="Arial" w:hAnsi="Arial" w:cs="Arial"/>
          <w:i/>
          <w:szCs w:val="24"/>
        </w:rPr>
        <w:t xml:space="preserve">Το </w:t>
      </w:r>
      <w:proofErr w:type="spellStart"/>
      <w:r w:rsidRPr="00283653">
        <w:rPr>
          <w:rFonts w:ascii="Arial" w:eastAsia="Arial" w:hAnsi="Arial" w:cs="Arial"/>
          <w:i/>
          <w:szCs w:val="24"/>
        </w:rPr>
        <w:t>Mentoring</w:t>
      </w:r>
      <w:proofErr w:type="spellEnd"/>
      <w:r w:rsidRPr="00283653">
        <w:rPr>
          <w:rFonts w:ascii="Arial" w:eastAsia="Arial" w:hAnsi="Arial" w:cs="Arial"/>
          <w:i/>
          <w:szCs w:val="24"/>
        </w:rPr>
        <w:t xml:space="preserve"> είναι ένα σπουδαίο εργαλείο επαγγελματικής ενδυνάμωσης και είμαι περήφανη που, μέσα από το συγκεκριμένο πρόγραμμα του The Marketing </w:t>
      </w:r>
      <w:proofErr w:type="spellStart"/>
      <w:r w:rsidRPr="00283653">
        <w:rPr>
          <w:rFonts w:ascii="Arial" w:eastAsia="Arial" w:hAnsi="Arial" w:cs="Arial"/>
          <w:i/>
          <w:szCs w:val="24"/>
        </w:rPr>
        <w:t>Hub</w:t>
      </w:r>
      <w:proofErr w:type="spellEnd"/>
      <w:r w:rsidRPr="00283653">
        <w:rPr>
          <w:rFonts w:ascii="Arial" w:eastAsia="Arial" w:hAnsi="Arial" w:cs="Arial"/>
          <w:i/>
          <w:szCs w:val="24"/>
        </w:rPr>
        <w:t xml:space="preserve">, θα έχουμε την ευκαιρία να δούμε το θετικό αντίκτυπο που έχει η εφαρμογή του στους νεότερους </w:t>
      </w:r>
      <w:proofErr w:type="spellStart"/>
      <w:r w:rsidRPr="00283653">
        <w:rPr>
          <w:rFonts w:ascii="Arial" w:eastAsia="Arial" w:hAnsi="Arial" w:cs="Arial"/>
          <w:i/>
          <w:szCs w:val="24"/>
        </w:rPr>
        <w:t>marketers</w:t>
      </w:r>
      <w:proofErr w:type="spellEnd"/>
      <w:r w:rsidRPr="00283653">
        <w:rPr>
          <w:rFonts w:ascii="Arial" w:eastAsia="Arial" w:hAnsi="Arial" w:cs="Arial"/>
          <w:i/>
          <w:szCs w:val="24"/>
        </w:rPr>
        <w:t xml:space="preserve"> αλλά και στην κοινότητα του marketing συνολικά!”</w:t>
      </w:r>
    </w:p>
    <w:p w14:paraId="2069C8C4" w14:textId="77777777" w:rsidR="00283653" w:rsidRDefault="00283653">
      <w:pPr>
        <w:rPr>
          <w:rFonts w:ascii="Arial" w:eastAsia="Arial" w:hAnsi="Arial" w:cs="Arial"/>
          <w:i/>
          <w:szCs w:val="24"/>
        </w:rPr>
      </w:pPr>
    </w:p>
    <w:p w14:paraId="1547D2CF" w14:textId="77777777" w:rsidR="00781335" w:rsidRPr="00F31159" w:rsidRDefault="00781335">
      <w:pPr>
        <w:rPr>
          <w:rFonts w:ascii="Arial" w:eastAsia="Arial" w:hAnsi="Arial" w:cs="Arial"/>
          <w:b/>
          <w:szCs w:val="24"/>
        </w:rPr>
      </w:pPr>
    </w:p>
    <w:p w14:paraId="7F6F0D3C" w14:textId="77777777" w:rsidR="00283653" w:rsidRPr="00283653" w:rsidRDefault="00283653">
      <w:pPr>
        <w:rPr>
          <w:rFonts w:ascii="Arial" w:eastAsia="Arial" w:hAnsi="Arial" w:cs="Arial"/>
          <w:b/>
          <w:szCs w:val="24"/>
          <w:lang w:val="en-US"/>
        </w:rPr>
      </w:pPr>
      <w:r w:rsidRPr="00283653">
        <w:rPr>
          <w:rFonts w:ascii="Arial" w:eastAsia="Arial" w:hAnsi="Arial" w:cs="Arial"/>
          <w:b/>
          <w:szCs w:val="24"/>
          <w:lang w:val="en-US"/>
        </w:rPr>
        <w:lastRenderedPageBreak/>
        <w:t>H o</w:t>
      </w:r>
      <w:r w:rsidRPr="00283653">
        <w:rPr>
          <w:rFonts w:ascii="Arial" w:eastAsia="Arial" w:hAnsi="Arial" w:cs="Arial"/>
          <w:b/>
          <w:szCs w:val="24"/>
        </w:rPr>
        <w:t>μάδα</w:t>
      </w:r>
      <w:r w:rsidRPr="00283653">
        <w:rPr>
          <w:rFonts w:ascii="Arial" w:eastAsia="Arial" w:hAnsi="Arial" w:cs="Arial"/>
          <w:b/>
          <w:szCs w:val="24"/>
          <w:lang w:val="en-US"/>
        </w:rPr>
        <w:t xml:space="preserve"> </w:t>
      </w:r>
      <w:r w:rsidRPr="00283653">
        <w:rPr>
          <w:rFonts w:ascii="Arial" w:eastAsia="Arial" w:hAnsi="Arial" w:cs="Arial"/>
          <w:b/>
          <w:szCs w:val="24"/>
        </w:rPr>
        <w:t>των</w:t>
      </w:r>
      <w:r w:rsidRPr="00283653">
        <w:rPr>
          <w:rFonts w:ascii="Arial" w:eastAsia="Arial" w:hAnsi="Arial" w:cs="Arial"/>
          <w:b/>
          <w:szCs w:val="24"/>
          <w:lang w:val="en-US"/>
        </w:rPr>
        <w:t xml:space="preserve"> mentors </w:t>
      </w:r>
      <w:r w:rsidRPr="00283653">
        <w:rPr>
          <w:rFonts w:ascii="Arial" w:eastAsia="Arial" w:hAnsi="Arial" w:cs="Arial"/>
          <w:b/>
          <w:szCs w:val="24"/>
        </w:rPr>
        <w:t>του</w:t>
      </w:r>
      <w:r w:rsidRPr="00283653">
        <w:rPr>
          <w:rFonts w:ascii="Arial" w:eastAsia="Arial" w:hAnsi="Arial" w:cs="Arial"/>
          <w:b/>
          <w:szCs w:val="24"/>
          <w:lang w:val="en-US"/>
        </w:rPr>
        <w:t xml:space="preserve"> </w:t>
      </w:r>
      <w:r w:rsidRPr="00283653">
        <w:rPr>
          <w:rFonts w:ascii="Arial" w:eastAsia="Arial" w:hAnsi="Arial" w:cs="Arial"/>
          <w:b/>
          <w:szCs w:val="24"/>
        </w:rPr>
        <w:t>Τ</w:t>
      </w:r>
      <w:r w:rsidRPr="00283653">
        <w:rPr>
          <w:rFonts w:ascii="Arial" w:eastAsia="Arial" w:hAnsi="Arial" w:cs="Arial"/>
          <w:b/>
          <w:szCs w:val="24"/>
          <w:lang w:val="en-US"/>
        </w:rPr>
        <w:t>he Marketing Hub</w:t>
      </w:r>
    </w:p>
    <w:p w14:paraId="625BC648" w14:textId="77777777" w:rsidR="00283653" w:rsidRPr="00283653" w:rsidRDefault="00283653" w:rsidP="00283653">
      <w:pPr>
        <w:numPr>
          <w:ilvl w:val="0"/>
          <w:numId w:val="1"/>
        </w:numPr>
        <w:spacing w:before="100" w:beforeAutospacing="1" w:after="100" w:afterAutospacing="1" w:line="240" w:lineRule="auto"/>
        <w:rPr>
          <w:rFonts w:ascii="Arial" w:hAnsi="Arial" w:cs="Arial"/>
          <w:szCs w:val="24"/>
          <w:lang w:val="en-US"/>
        </w:rPr>
      </w:pPr>
      <w:r w:rsidRPr="00283653">
        <w:rPr>
          <w:rFonts w:ascii="Arial" w:hAnsi="Arial" w:cs="Arial"/>
          <w:szCs w:val="24"/>
        </w:rPr>
        <w:t>Νίκος</w:t>
      </w:r>
      <w:r w:rsidRPr="00283653">
        <w:rPr>
          <w:rFonts w:ascii="Arial" w:hAnsi="Arial" w:cs="Arial"/>
          <w:szCs w:val="24"/>
          <w:lang w:val="en-US"/>
        </w:rPr>
        <w:t xml:space="preserve"> </w:t>
      </w:r>
      <w:proofErr w:type="spellStart"/>
      <w:r w:rsidRPr="00283653">
        <w:rPr>
          <w:rFonts w:ascii="Arial" w:hAnsi="Arial" w:cs="Arial"/>
          <w:szCs w:val="24"/>
        </w:rPr>
        <w:t>Βαρβαδούκας</w:t>
      </w:r>
      <w:proofErr w:type="spellEnd"/>
      <w:r w:rsidRPr="00283653">
        <w:rPr>
          <w:rFonts w:ascii="Arial" w:hAnsi="Arial" w:cs="Arial"/>
          <w:szCs w:val="24"/>
          <w:lang w:val="en-US"/>
        </w:rPr>
        <w:t>: VP Brand &amp; Customer &amp; Omnichannel, Public Group</w:t>
      </w:r>
    </w:p>
    <w:p w14:paraId="75D2B25D" w14:textId="77777777" w:rsidR="00283653" w:rsidRPr="00283653" w:rsidRDefault="00283653" w:rsidP="00283653">
      <w:pPr>
        <w:numPr>
          <w:ilvl w:val="0"/>
          <w:numId w:val="1"/>
        </w:numPr>
        <w:spacing w:before="100" w:beforeAutospacing="1" w:after="100" w:afterAutospacing="1" w:line="240" w:lineRule="auto"/>
        <w:rPr>
          <w:rFonts w:ascii="Arial" w:hAnsi="Arial" w:cs="Arial"/>
          <w:szCs w:val="24"/>
          <w:lang w:val="en-US"/>
        </w:rPr>
      </w:pPr>
      <w:r w:rsidRPr="00283653">
        <w:rPr>
          <w:rFonts w:ascii="Arial" w:hAnsi="Arial" w:cs="Arial"/>
          <w:szCs w:val="24"/>
        </w:rPr>
        <w:t>Μιχάλης</w:t>
      </w:r>
      <w:r w:rsidRPr="00283653">
        <w:rPr>
          <w:rFonts w:ascii="Arial" w:hAnsi="Arial" w:cs="Arial"/>
          <w:szCs w:val="24"/>
          <w:lang w:val="en-US"/>
        </w:rPr>
        <w:t xml:space="preserve"> </w:t>
      </w:r>
      <w:proofErr w:type="spellStart"/>
      <w:r w:rsidRPr="00283653">
        <w:rPr>
          <w:rFonts w:ascii="Arial" w:hAnsi="Arial" w:cs="Arial"/>
          <w:szCs w:val="24"/>
        </w:rPr>
        <w:t>Βλασταράκης</w:t>
      </w:r>
      <w:proofErr w:type="spellEnd"/>
      <w:r w:rsidRPr="00283653">
        <w:rPr>
          <w:rFonts w:ascii="Arial" w:hAnsi="Arial" w:cs="Arial"/>
          <w:szCs w:val="24"/>
          <w:lang w:val="en-US"/>
        </w:rPr>
        <w:t>: Group Chief Marketing Officer, Eurobank</w:t>
      </w:r>
    </w:p>
    <w:p w14:paraId="2F117D71" w14:textId="77777777" w:rsidR="00283653" w:rsidRPr="00283653" w:rsidRDefault="00283653" w:rsidP="00283653">
      <w:pPr>
        <w:numPr>
          <w:ilvl w:val="0"/>
          <w:numId w:val="1"/>
        </w:numPr>
        <w:spacing w:before="100" w:beforeAutospacing="1" w:after="100" w:afterAutospacing="1" w:line="240" w:lineRule="auto"/>
        <w:rPr>
          <w:rFonts w:ascii="Arial" w:hAnsi="Arial" w:cs="Arial"/>
          <w:szCs w:val="24"/>
          <w:lang w:val="en-US"/>
        </w:rPr>
      </w:pPr>
      <w:r w:rsidRPr="00283653">
        <w:rPr>
          <w:rFonts w:ascii="Arial" w:hAnsi="Arial" w:cs="Arial"/>
          <w:szCs w:val="24"/>
        </w:rPr>
        <w:t>Ιωάννα</w:t>
      </w:r>
      <w:r w:rsidRPr="00283653">
        <w:rPr>
          <w:rFonts w:ascii="Arial" w:hAnsi="Arial" w:cs="Arial"/>
          <w:szCs w:val="24"/>
          <w:lang w:val="en-US"/>
        </w:rPr>
        <w:t xml:space="preserve"> </w:t>
      </w:r>
      <w:proofErr w:type="spellStart"/>
      <w:r w:rsidRPr="00283653">
        <w:rPr>
          <w:rFonts w:ascii="Arial" w:hAnsi="Arial" w:cs="Arial"/>
          <w:szCs w:val="24"/>
        </w:rPr>
        <w:t>Γαβριελάτου</w:t>
      </w:r>
      <w:proofErr w:type="spellEnd"/>
      <w:r w:rsidRPr="00283653">
        <w:rPr>
          <w:rFonts w:ascii="Arial" w:hAnsi="Arial" w:cs="Arial"/>
          <w:szCs w:val="24"/>
          <w:lang w:val="en-US"/>
        </w:rPr>
        <w:t>: Marketing Director, Sunlight Group</w:t>
      </w:r>
    </w:p>
    <w:p w14:paraId="4D062201" w14:textId="035C4F8D" w:rsidR="00283653" w:rsidRPr="00283653" w:rsidRDefault="00283653" w:rsidP="00283653">
      <w:pPr>
        <w:numPr>
          <w:ilvl w:val="0"/>
          <w:numId w:val="1"/>
        </w:numPr>
        <w:spacing w:before="100" w:beforeAutospacing="1" w:after="100" w:afterAutospacing="1" w:line="240" w:lineRule="auto"/>
        <w:rPr>
          <w:rFonts w:ascii="Arial" w:hAnsi="Arial" w:cs="Arial"/>
          <w:szCs w:val="24"/>
          <w:lang w:val="en-US"/>
        </w:rPr>
      </w:pPr>
      <w:r w:rsidRPr="00283653">
        <w:rPr>
          <w:rFonts w:ascii="Arial" w:hAnsi="Arial" w:cs="Arial"/>
          <w:szCs w:val="24"/>
        </w:rPr>
        <w:t>Θεώνη</w:t>
      </w:r>
      <w:r w:rsidRPr="00283653">
        <w:rPr>
          <w:rFonts w:ascii="Arial" w:hAnsi="Arial" w:cs="Arial"/>
          <w:szCs w:val="24"/>
          <w:lang w:val="en-US"/>
        </w:rPr>
        <w:t xml:space="preserve"> </w:t>
      </w:r>
      <w:r w:rsidRPr="00283653">
        <w:rPr>
          <w:rFonts w:ascii="Arial" w:hAnsi="Arial" w:cs="Arial"/>
          <w:szCs w:val="24"/>
        </w:rPr>
        <w:t>Δημοπούλου</w:t>
      </w:r>
      <w:r w:rsidRPr="00283653">
        <w:rPr>
          <w:rFonts w:ascii="Arial" w:hAnsi="Arial" w:cs="Arial"/>
          <w:szCs w:val="24"/>
          <w:lang w:val="en-US"/>
        </w:rPr>
        <w:t xml:space="preserve">: Group Communications &amp; Marketing Manager, </w:t>
      </w:r>
      <w:r w:rsidR="002C2D2C" w:rsidRPr="002C2D2C">
        <w:rPr>
          <w:rFonts w:ascii="Arial" w:hAnsi="Arial" w:cs="Arial"/>
          <w:color w:val="222222"/>
          <w:shd w:val="clear" w:color="auto" w:fill="FFFFFF"/>
          <w:lang w:val="en-US"/>
        </w:rPr>
        <w:t>AUSTRIACARD Holdings</w:t>
      </w:r>
      <w:r w:rsidRPr="00283653">
        <w:rPr>
          <w:rFonts w:ascii="Arial" w:hAnsi="Arial" w:cs="Arial"/>
          <w:szCs w:val="24"/>
          <w:lang w:val="en-US"/>
        </w:rPr>
        <w:t> </w:t>
      </w:r>
    </w:p>
    <w:p w14:paraId="7F5364EA" w14:textId="77777777" w:rsidR="00283653" w:rsidRPr="00283653" w:rsidRDefault="00283653" w:rsidP="00283653">
      <w:pPr>
        <w:numPr>
          <w:ilvl w:val="0"/>
          <w:numId w:val="1"/>
        </w:numPr>
        <w:spacing w:before="100" w:beforeAutospacing="1" w:after="100" w:afterAutospacing="1" w:line="240" w:lineRule="auto"/>
        <w:rPr>
          <w:rFonts w:ascii="Arial" w:hAnsi="Arial" w:cs="Arial"/>
          <w:szCs w:val="24"/>
          <w:lang w:val="en-US"/>
        </w:rPr>
      </w:pPr>
      <w:r w:rsidRPr="00283653">
        <w:rPr>
          <w:rFonts w:ascii="Arial" w:hAnsi="Arial" w:cs="Arial"/>
          <w:szCs w:val="24"/>
        </w:rPr>
        <w:t>Αλέξανδρος</w:t>
      </w:r>
      <w:r w:rsidRPr="00283653">
        <w:rPr>
          <w:rFonts w:ascii="Arial" w:hAnsi="Arial" w:cs="Arial"/>
          <w:szCs w:val="24"/>
          <w:lang w:val="en-US"/>
        </w:rPr>
        <w:t xml:space="preserve"> </w:t>
      </w:r>
      <w:r w:rsidRPr="00283653">
        <w:rPr>
          <w:rFonts w:ascii="Arial" w:hAnsi="Arial" w:cs="Arial"/>
          <w:szCs w:val="24"/>
        </w:rPr>
        <w:t>Μπαλτατζής</w:t>
      </w:r>
      <w:r w:rsidRPr="00283653">
        <w:rPr>
          <w:rFonts w:ascii="Arial" w:hAnsi="Arial" w:cs="Arial"/>
          <w:szCs w:val="24"/>
          <w:lang w:val="en-US"/>
        </w:rPr>
        <w:t xml:space="preserve">: Marketing Manager, </w:t>
      </w:r>
      <w:r w:rsidRPr="00283653">
        <w:rPr>
          <w:rFonts w:ascii="Arial" w:hAnsi="Arial" w:cs="Arial"/>
          <w:szCs w:val="24"/>
        </w:rPr>
        <w:t>Αθηναϊκή</w:t>
      </w:r>
      <w:r w:rsidRPr="00283653">
        <w:rPr>
          <w:rFonts w:ascii="Arial" w:hAnsi="Arial" w:cs="Arial"/>
          <w:szCs w:val="24"/>
          <w:lang w:val="en-US"/>
        </w:rPr>
        <w:t xml:space="preserve"> </w:t>
      </w:r>
      <w:r w:rsidRPr="00283653">
        <w:rPr>
          <w:rFonts w:ascii="Arial" w:hAnsi="Arial" w:cs="Arial"/>
          <w:szCs w:val="24"/>
        </w:rPr>
        <w:t>Ζυθοποιία</w:t>
      </w:r>
    </w:p>
    <w:p w14:paraId="3D535C12" w14:textId="77777777" w:rsidR="00283653" w:rsidRPr="00283653" w:rsidRDefault="00283653" w:rsidP="00283653">
      <w:pPr>
        <w:numPr>
          <w:ilvl w:val="0"/>
          <w:numId w:val="1"/>
        </w:numPr>
        <w:spacing w:before="100" w:beforeAutospacing="1" w:after="100" w:afterAutospacing="1" w:line="240" w:lineRule="auto"/>
        <w:rPr>
          <w:rFonts w:ascii="Arial" w:hAnsi="Arial" w:cs="Arial"/>
          <w:szCs w:val="24"/>
          <w:lang w:val="en-US"/>
        </w:rPr>
      </w:pPr>
      <w:r w:rsidRPr="00283653">
        <w:rPr>
          <w:rFonts w:ascii="Arial" w:hAnsi="Arial" w:cs="Arial"/>
          <w:szCs w:val="24"/>
        </w:rPr>
        <w:t>Νιόβη</w:t>
      </w:r>
      <w:r w:rsidRPr="00283653">
        <w:rPr>
          <w:rFonts w:ascii="Arial" w:hAnsi="Arial" w:cs="Arial"/>
          <w:szCs w:val="24"/>
          <w:lang w:val="en-US"/>
        </w:rPr>
        <w:t xml:space="preserve"> </w:t>
      </w:r>
      <w:proofErr w:type="spellStart"/>
      <w:r w:rsidRPr="00283653">
        <w:rPr>
          <w:rFonts w:ascii="Arial" w:hAnsi="Arial" w:cs="Arial"/>
          <w:szCs w:val="24"/>
        </w:rPr>
        <w:t>Παπαζώτου</w:t>
      </w:r>
      <w:proofErr w:type="spellEnd"/>
      <w:r w:rsidRPr="00283653">
        <w:rPr>
          <w:rFonts w:ascii="Arial" w:hAnsi="Arial" w:cs="Arial"/>
          <w:szCs w:val="24"/>
          <w:lang w:val="en-US"/>
        </w:rPr>
        <w:t xml:space="preserve">: Marketing Director Unilever, Sephora, </w:t>
      </w:r>
      <w:proofErr w:type="spellStart"/>
      <w:r w:rsidRPr="00283653">
        <w:rPr>
          <w:rFonts w:ascii="Arial" w:hAnsi="Arial" w:cs="Arial"/>
          <w:szCs w:val="24"/>
          <w:lang w:val="en-US"/>
        </w:rPr>
        <w:t>Apivita</w:t>
      </w:r>
      <w:proofErr w:type="spellEnd"/>
      <w:r w:rsidRPr="00283653">
        <w:rPr>
          <w:rFonts w:ascii="Arial" w:hAnsi="Arial" w:cs="Arial"/>
          <w:szCs w:val="24"/>
          <w:lang w:val="en-US"/>
        </w:rPr>
        <w:t>, COCO - MAT</w:t>
      </w:r>
    </w:p>
    <w:p w14:paraId="41FFEA24" w14:textId="77777777" w:rsidR="00283653" w:rsidRPr="00283653" w:rsidRDefault="00283653" w:rsidP="00283653">
      <w:pPr>
        <w:numPr>
          <w:ilvl w:val="0"/>
          <w:numId w:val="1"/>
        </w:numPr>
        <w:spacing w:before="100" w:beforeAutospacing="1" w:after="100" w:afterAutospacing="1" w:line="240" w:lineRule="auto"/>
        <w:rPr>
          <w:rFonts w:ascii="Arial" w:hAnsi="Arial" w:cs="Arial"/>
          <w:szCs w:val="24"/>
          <w:lang w:val="en-US"/>
        </w:rPr>
      </w:pPr>
      <w:proofErr w:type="spellStart"/>
      <w:r w:rsidRPr="00283653">
        <w:rPr>
          <w:rFonts w:ascii="Arial" w:hAnsi="Arial" w:cs="Arial"/>
          <w:szCs w:val="24"/>
        </w:rPr>
        <w:t>Μάριαμ</w:t>
      </w:r>
      <w:proofErr w:type="spellEnd"/>
      <w:r w:rsidRPr="00283653">
        <w:rPr>
          <w:rFonts w:ascii="Arial" w:hAnsi="Arial" w:cs="Arial"/>
          <w:szCs w:val="24"/>
          <w:lang w:val="en-US"/>
        </w:rPr>
        <w:t xml:space="preserve"> </w:t>
      </w:r>
      <w:proofErr w:type="spellStart"/>
      <w:r w:rsidRPr="00283653">
        <w:rPr>
          <w:rFonts w:ascii="Arial" w:hAnsi="Arial" w:cs="Arial"/>
          <w:szCs w:val="24"/>
        </w:rPr>
        <w:t>Σάντρι</w:t>
      </w:r>
      <w:proofErr w:type="spellEnd"/>
      <w:r w:rsidRPr="00283653">
        <w:rPr>
          <w:rFonts w:ascii="Arial" w:hAnsi="Arial" w:cs="Arial"/>
          <w:szCs w:val="24"/>
          <w:lang w:val="en-US"/>
        </w:rPr>
        <w:t xml:space="preserve">: Marketing Director, Praktiker </w:t>
      </w:r>
      <w:proofErr w:type="spellStart"/>
      <w:r w:rsidRPr="00283653">
        <w:rPr>
          <w:rFonts w:ascii="Arial" w:hAnsi="Arial" w:cs="Arial"/>
          <w:szCs w:val="24"/>
          <w:lang w:val="en-US"/>
        </w:rPr>
        <w:t>HellaS</w:t>
      </w:r>
      <w:proofErr w:type="spellEnd"/>
    </w:p>
    <w:p w14:paraId="11C64B7C" w14:textId="77777777" w:rsidR="00283653" w:rsidRPr="00283653" w:rsidRDefault="00283653" w:rsidP="00283653">
      <w:pPr>
        <w:numPr>
          <w:ilvl w:val="0"/>
          <w:numId w:val="1"/>
        </w:numPr>
        <w:spacing w:before="100" w:beforeAutospacing="1" w:after="100" w:afterAutospacing="1" w:line="240" w:lineRule="auto"/>
        <w:rPr>
          <w:rFonts w:ascii="Arial" w:hAnsi="Arial" w:cs="Arial"/>
          <w:szCs w:val="24"/>
          <w:lang w:val="en-US"/>
        </w:rPr>
      </w:pPr>
      <w:r w:rsidRPr="00283653">
        <w:rPr>
          <w:rFonts w:ascii="Arial" w:hAnsi="Arial" w:cs="Arial"/>
          <w:szCs w:val="24"/>
        </w:rPr>
        <w:t>Γιώργος</w:t>
      </w:r>
      <w:r w:rsidRPr="00283653">
        <w:rPr>
          <w:rFonts w:ascii="Arial" w:hAnsi="Arial" w:cs="Arial"/>
          <w:szCs w:val="24"/>
          <w:lang w:val="en-US"/>
        </w:rPr>
        <w:t xml:space="preserve"> </w:t>
      </w:r>
      <w:proofErr w:type="spellStart"/>
      <w:r w:rsidRPr="00283653">
        <w:rPr>
          <w:rFonts w:ascii="Arial" w:hAnsi="Arial" w:cs="Arial"/>
          <w:szCs w:val="24"/>
        </w:rPr>
        <w:t>Τυρέλης</w:t>
      </w:r>
      <w:proofErr w:type="spellEnd"/>
      <w:r w:rsidRPr="00283653">
        <w:rPr>
          <w:rFonts w:ascii="Arial" w:hAnsi="Arial" w:cs="Arial"/>
          <w:szCs w:val="24"/>
          <w:lang w:val="en-US"/>
        </w:rPr>
        <w:t>: Director Smoke free Products &amp; Commercialization US, Philip Morris International </w:t>
      </w:r>
    </w:p>
    <w:p w14:paraId="7F4A96CE" w14:textId="77777777" w:rsidR="00283653" w:rsidRPr="00283653" w:rsidRDefault="00283653" w:rsidP="00283653">
      <w:pPr>
        <w:numPr>
          <w:ilvl w:val="0"/>
          <w:numId w:val="1"/>
        </w:numPr>
        <w:spacing w:before="100" w:beforeAutospacing="1" w:after="100" w:afterAutospacing="1" w:line="240" w:lineRule="auto"/>
        <w:rPr>
          <w:rFonts w:ascii="Arial" w:hAnsi="Arial" w:cs="Arial"/>
          <w:szCs w:val="24"/>
          <w:lang w:val="en-US"/>
        </w:rPr>
      </w:pPr>
      <w:r w:rsidRPr="00283653">
        <w:rPr>
          <w:rFonts w:ascii="Arial" w:hAnsi="Arial" w:cs="Arial"/>
          <w:szCs w:val="24"/>
        </w:rPr>
        <w:t>Μάρκος</w:t>
      </w:r>
      <w:r w:rsidRPr="00283653">
        <w:rPr>
          <w:rFonts w:ascii="Arial" w:hAnsi="Arial" w:cs="Arial"/>
          <w:szCs w:val="24"/>
          <w:lang w:val="en-US"/>
        </w:rPr>
        <w:t xml:space="preserve"> </w:t>
      </w:r>
      <w:proofErr w:type="spellStart"/>
      <w:r w:rsidRPr="00283653">
        <w:rPr>
          <w:rFonts w:ascii="Arial" w:hAnsi="Arial" w:cs="Arial"/>
          <w:szCs w:val="24"/>
        </w:rPr>
        <w:t>Φραγκουλόπουλος</w:t>
      </w:r>
      <w:proofErr w:type="spellEnd"/>
      <w:r w:rsidRPr="00283653">
        <w:rPr>
          <w:rFonts w:ascii="Arial" w:hAnsi="Arial" w:cs="Arial"/>
          <w:szCs w:val="24"/>
          <w:lang w:val="en-US"/>
        </w:rPr>
        <w:t>: Head of Corporate Marketing, Interamerican </w:t>
      </w:r>
    </w:p>
    <w:p w14:paraId="6B8856F7" w14:textId="77777777" w:rsidR="00283653" w:rsidRPr="00283653" w:rsidRDefault="00283653" w:rsidP="00283653">
      <w:pPr>
        <w:numPr>
          <w:ilvl w:val="0"/>
          <w:numId w:val="1"/>
        </w:numPr>
        <w:spacing w:before="100" w:beforeAutospacing="1" w:after="100" w:afterAutospacing="1" w:line="240" w:lineRule="auto"/>
        <w:rPr>
          <w:rFonts w:ascii="Arial" w:hAnsi="Arial" w:cs="Arial"/>
          <w:szCs w:val="24"/>
          <w:lang w:val="en-US"/>
        </w:rPr>
      </w:pPr>
      <w:r w:rsidRPr="00283653">
        <w:rPr>
          <w:rFonts w:ascii="Arial" w:hAnsi="Arial" w:cs="Arial"/>
          <w:szCs w:val="24"/>
        </w:rPr>
        <w:t>Κωνσταντίνα</w:t>
      </w:r>
      <w:r w:rsidRPr="00283653">
        <w:rPr>
          <w:rFonts w:ascii="Arial" w:hAnsi="Arial" w:cs="Arial"/>
          <w:szCs w:val="24"/>
          <w:lang w:val="en-US"/>
        </w:rPr>
        <w:t xml:space="preserve"> </w:t>
      </w:r>
      <w:proofErr w:type="spellStart"/>
      <w:r w:rsidRPr="00283653">
        <w:rPr>
          <w:rFonts w:ascii="Arial" w:hAnsi="Arial" w:cs="Arial"/>
          <w:szCs w:val="24"/>
        </w:rPr>
        <w:t>Ψαρράκου</w:t>
      </w:r>
      <w:proofErr w:type="spellEnd"/>
      <w:r w:rsidRPr="00283653">
        <w:rPr>
          <w:rFonts w:ascii="Arial" w:hAnsi="Arial" w:cs="Arial"/>
          <w:szCs w:val="24"/>
          <w:lang w:val="en-US"/>
        </w:rPr>
        <w:t xml:space="preserve">: Director Marketing and Digital, </w:t>
      </w:r>
      <w:r w:rsidRPr="00283653">
        <w:rPr>
          <w:rFonts w:ascii="Arial" w:hAnsi="Arial" w:cs="Arial"/>
          <w:szCs w:val="24"/>
        </w:rPr>
        <w:t>ΠΑΠΑΣΤΡΑΤΟΣ</w:t>
      </w:r>
    </w:p>
    <w:p w14:paraId="687D44EE" w14:textId="77777777" w:rsidR="0032689D" w:rsidRPr="00283653" w:rsidRDefault="0032689D">
      <w:pPr>
        <w:rPr>
          <w:rFonts w:ascii="Arial" w:eastAsia="Arial" w:hAnsi="Arial" w:cs="Arial"/>
          <w:szCs w:val="24"/>
          <w:lang w:val="en-US"/>
        </w:rPr>
      </w:pPr>
    </w:p>
    <w:p w14:paraId="28CA3A66" w14:textId="77777777" w:rsidR="0032689D" w:rsidRPr="00283653" w:rsidRDefault="00B97533">
      <w:pPr>
        <w:rPr>
          <w:rFonts w:ascii="Arial" w:eastAsia="Arial" w:hAnsi="Arial" w:cs="Arial"/>
          <w:b/>
          <w:szCs w:val="24"/>
        </w:rPr>
      </w:pPr>
      <w:r w:rsidRPr="00283653">
        <w:rPr>
          <w:rFonts w:ascii="Arial" w:eastAsia="Arial" w:hAnsi="Arial" w:cs="Arial"/>
          <w:b/>
          <w:szCs w:val="24"/>
        </w:rPr>
        <w:t xml:space="preserve">Σχετικά με το The Marketing </w:t>
      </w:r>
      <w:proofErr w:type="spellStart"/>
      <w:r w:rsidRPr="00283653">
        <w:rPr>
          <w:rFonts w:ascii="Arial" w:eastAsia="Arial" w:hAnsi="Arial" w:cs="Arial"/>
          <w:b/>
          <w:szCs w:val="24"/>
        </w:rPr>
        <w:t>Hub</w:t>
      </w:r>
      <w:proofErr w:type="spellEnd"/>
    </w:p>
    <w:p w14:paraId="712F3005" w14:textId="369ABCB8" w:rsidR="0032689D" w:rsidRPr="00283653" w:rsidRDefault="00B97533">
      <w:pPr>
        <w:rPr>
          <w:rFonts w:ascii="Arial" w:eastAsia="Arial" w:hAnsi="Arial" w:cs="Arial"/>
          <w:szCs w:val="24"/>
        </w:rPr>
      </w:pPr>
      <w:r w:rsidRPr="00283653">
        <w:rPr>
          <w:rFonts w:ascii="Arial" w:eastAsia="Arial" w:hAnsi="Arial" w:cs="Arial"/>
          <w:szCs w:val="24"/>
        </w:rPr>
        <w:t xml:space="preserve">Το The Marketing </w:t>
      </w:r>
      <w:proofErr w:type="spellStart"/>
      <w:r w:rsidRPr="00283653">
        <w:rPr>
          <w:rFonts w:ascii="Arial" w:eastAsia="Arial" w:hAnsi="Arial" w:cs="Arial"/>
          <w:szCs w:val="24"/>
        </w:rPr>
        <w:t>Hub</w:t>
      </w:r>
      <w:proofErr w:type="spellEnd"/>
      <w:r w:rsidRPr="00283653">
        <w:rPr>
          <w:rFonts w:ascii="Arial" w:eastAsia="Arial" w:hAnsi="Arial" w:cs="Arial"/>
          <w:szCs w:val="24"/>
        </w:rPr>
        <w:t xml:space="preserve"> είναι ένας νέος, μη κερδοσκοπικός οργανισμός στην Ελλάδα, έχοντας έναν ισχυρό σκοπό, να βοηθήσει τους επαγγελματίες του marketing και τις επιχειρήσεις να πετύχουν τους στόχους τους και να δημιουργήσουν έναν καλύτερο κόσμο μέσω ενός, ανθρωποκεντρικού, υπεύθυνου και σύγχρονου marketing. Η φιλοδοξία του The Marketing </w:t>
      </w:r>
      <w:proofErr w:type="spellStart"/>
      <w:r w:rsidRPr="00283653">
        <w:rPr>
          <w:rFonts w:ascii="Arial" w:eastAsia="Arial" w:hAnsi="Arial" w:cs="Arial"/>
          <w:szCs w:val="24"/>
        </w:rPr>
        <w:t>Hub</w:t>
      </w:r>
      <w:proofErr w:type="spellEnd"/>
      <w:r w:rsidRPr="00283653">
        <w:rPr>
          <w:rFonts w:ascii="Arial" w:eastAsia="Arial" w:hAnsi="Arial" w:cs="Arial"/>
          <w:szCs w:val="24"/>
        </w:rPr>
        <w:t xml:space="preserve"> είναι να αποτελεί το σημείο αναφοράς στην Ελλάδα, δημιουργώντας τη μεγαλύτερη και ισχυρότερη κοινότητα marketing, συνδέοντας και αναπτύσσοντας παράλληλα τους επαγγελματίες και τους φοιτητές του χώρου, μέσω εξειδικευμένων δράσεων και διεθνών συνεργασιών. </w:t>
      </w:r>
    </w:p>
    <w:p w14:paraId="3A522F45" w14:textId="77777777" w:rsidR="0032689D" w:rsidRPr="00283653" w:rsidRDefault="00B97533">
      <w:pPr>
        <w:rPr>
          <w:rFonts w:ascii="Arial" w:hAnsi="Arial" w:cs="Arial"/>
          <w:color w:val="0563C1"/>
          <w:szCs w:val="24"/>
          <w:u w:val="single"/>
        </w:rPr>
      </w:pPr>
      <w:r w:rsidRPr="00283653">
        <w:rPr>
          <w:rFonts w:ascii="Arial" w:eastAsia="Arial" w:hAnsi="Arial" w:cs="Arial"/>
          <w:szCs w:val="24"/>
        </w:rPr>
        <w:t xml:space="preserve">Μάθετε περισσότερα για το The Marketing </w:t>
      </w:r>
      <w:proofErr w:type="spellStart"/>
      <w:r w:rsidRPr="00283653">
        <w:rPr>
          <w:rFonts w:ascii="Arial" w:eastAsia="Arial" w:hAnsi="Arial" w:cs="Arial"/>
          <w:szCs w:val="24"/>
        </w:rPr>
        <w:t>Hub</w:t>
      </w:r>
      <w:proofErr w:type="spellEnd"/>
      <w:r w:rsidRPr="00283653">
        <w:rPr>
          <w:rFonts w:ascii="Arial" w:eastAsia="Arial" w:hAnsi="Arial" w:cs="Arial"/>
          <w:szCs w:val="24"/>
        </w:rPr>
        <w:t xml:space="preserve"> ακολουθώντας τον παρακάτω σύνδεσμο: </w:t>
      </w:r>
      <w:hyperlink r:id="rId7">
        <w:r w:rsidRPr="00283653">
          <w:rPr>
            <w:rFonts w:ascii="Arial" w:hAnsi="Arial" w:cs="Arial"/>
            <w:color w:val="0563C1"/>
            <w:szCs w:val="24"/>
            <w:u w:val="single"/>
          </w:rPr>
          <w:t>https://themarketinghub.org/</w:t>
        </w:r>
      </w:hyperlink>
    </w:p>
    <w:p w14:paraId="7DEC42DA" w14:textId="77777777" w:rsidR="0032689D" w:rsidRDefault="0032689D">
      <w:pPr>
        <w:rPr>
          <w:color w:val="0563C1"/>
          <w:sz w:val="20"/>
          <w:szCs w:val="20"/>
          <w:u w:val="single"/>
        </w:rPr>
      </w:pPr>
    </w:p>
    <w:p w14:paraId="6BCDAEC3" w14:textId="77777777" w:rsidR="0032689D" w:rsidRDefault="0032689D">
      <w:pPr>
        <w:rPr>
          <w:rFonts w:ascii="Arial" w:eastAsia="Arial" w:hAnsi="Arial" w:cs="Arial"/>
          <w:sz w:val="20"/>
          <w:szCs w:val="20"/>
        </w:rPr>
      </w:pPr>
      <w:bookmarkStart w:id="0" w:name="_heading=h.gjdgxs" w:colFirst="0" w:colLast="0"/>
      <w:bookmarkEnd w:id="0"/>
    </w:p>
    <w:sectPr w:rsidR="0032689D">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B7D50"/>
    <w:multiLevelType w:val="multilevel"/>
    <w:tmpl w:val="5F0828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29502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9D"/>
    <w:rsid w:val="00032C55"/>
    <w:rsid w:val="000A6FEE"/>
    <w:rsid w:val="002768EA"/>
    <w:rsid w:val="00283653"/>
    <w:rsid w:val="002C2D2C"/>
    <w:rsid w:val="002D35E9"/>
    <w:rsid w:val="0032689D"/>
    <w:rsid w:val="00581FA1"/>
    <w:rsid w:val="00781335"/>
    <w:rsid w:val="009D458E"/>
    <w:rsid w:val="00AB225E"/>
    <w:rsid w:val="00B97533"/>
    <w:rsid w:val="00E6387C"/>
    <w:rsid w:val="00F311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F7F1"/>
  <w15:docId w15:val="{1F002448-C7D4-4CBD-A95F-8DCCF0A0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2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emarketinghu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gwggsvCLZWdKQRtcHFE4gTN4BQ==">CgMxLjAyCGguZ2pkZ3hzOAByITFCU0I5OXZmSkxBNlVqQ1FCdjBHZGFGNWpXVFEtR1MzTA==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ΦΡΑΓΚΟΥΛΟΠΟΥΛΟΣ ΜΑΡΚΟΣ</dc:creator>
  <cp:lastModifiedBy>Tatiana Peppa</cp:lastModifiedBy>
  <cp:revision>8</cp:revision>
  <dcterms:created xsi:type="dcterms:W3CDTF">2024-02-06T18:26:00Z</dcterms:created>
  <dcterms:modified xsi:type="dcterms:W3CDTF">2024-02-08T09:33:00Z</dcterms:modified>
</cp:coreProperties>
</file>