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9AF" w:rsidRPr="00C542E9" w:rsidRDefault="003679AF" w:rsidP="003679AF">
      <w:pPr>
        <w:ind w:left="-180"/>
        <w:rPr>
          <w:noProof/>
          <w:lang w:eastAsia="el-GR"/>
        </w:rPr>
      </w:pPr>
      <w:r>
        <w:rPr>
          <w:noProof/>
          <w:lang w:eastAsia="el-GR"/>
        </w:rPr>
        <w:drawing>
          <wp:inline distT="0" distB="0" distL="0" distR="0">
            <wp:extent cx="1619250" cy="857250"/>
            <wp:effectExtent l="19050" t="0" r="0" b="0"/>
            <wp:docPr id="1" name="Εικόνα 1" descr="logo pirae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raeus"/>
                    <pic:cNvPicPr>
                      <a:picLocks noChangeAspect="1" noChangeArrowheads="1"/>
                    </pic:cNvPicPr>
                  </pic:nvPicPr>
                  <pic:blipFill>
                    <a:blip r:embed="rId7" cstate="print"/>
                    <a:srcRect/>
                    <a:stretch>
                      <a:fillRect/>
                    </a:stretch>
                  </pic:blipFill>
                  <pic:spPr bwMode="auto">
                    <a:xfrm>
                      <a:off x="0" y="0"/>
                      <a:ext cx="1619250" cy="857250"/>
                    </a:xfrm>
                    <a:prstGeom prst="rect">
                      <a:avLst/>
                    </a:prstGeom>
                    <a:noFill/>
                    <a:ln w="9525">
                      <a:noFill/>
                      <a:miter lim="800000"/>
                      <a:headEnd/>
                      <a:tailEnd/>
                    </a:ln>
                  </pic:spPr>
                </pic:pic>
              </a:graphicData>
            </a:graphic>
          </wp:inline>
        </w:drawing>
      </w:r>
      <w:r>
        <w:rPr>
          <w:noProof/>
          <w:lang w:eastAsia="el-GR"/>
        </w:rPr>
        <w:t xml:space="preserve">                                                       </w:t>
      </w:r>
      <w:r w:rsidRPr="0098053D">
        <w:rPr>
          <w:noProof/>
          <w:lang w:eastAsia="el-GR"/>
        </w:rPr>
        <w:t xml:space="preserve">     </w:t>
      </w:r>
      <w:r>
        <w:rPr>
          <w:noProof/>
          <w:lang w:eastAsia="el-GR"/>
        </w:rPr>
        <w:t xml:space="preserve">                                    </w:t>
      </w:r>
      <w:r w:rsidRPr="0098053D">
        <w:t xml:space="preserve">                                                    </w:t>
      </w:r>
    </w:p>
    <w:p w:rsidR="003679AF" w:rsidRPr="0052589A" w:rsidRDefault="003679AF" w:rsidP="003679AF">
      <w:pPr>
        <w:shd w:val="clear" w:color="auto" w:fill="FFFFFF"/>
        <w:spacing w:line="240" w:lineRule="auto"/>
        <w:rPr>
          <w:rFonts w:ascii="Century Gothic" w:eastAsia="Times New Roman" w:hAnsi="Century Gothic" w:cs="Arial"/>
          <w:b/>
          <w:bCs/>
          <w:color w:val="222222"/>
          <w:sz w:val="20"/>
          <w:szCs w:val="20"/>
          <w:lang w:eastAsia="el-GR"/>
        </w:rPr>
      </w:pPr>
      <w:r w:rsidRPr="0052589A">
        <w:rPr>
          <w:rFonts w:ascii="Century Gothic" w:eastAsia="Times New Roman" w:hAnsi="Century Gothic" w:cs="Arial"/>
          <w:b/>
          <w:bCs/>
          <w:color w:val="222222"/>
          <w:sz w:val="20"/>
          <w:szCs w:val="20"/>
          <w:lang w:eastAsia="el-GR"/>
        </w:rPr>
        <w:t xml:space="preserve">ΔΗΜΟΣ ΠΕΙΡΑΙΑ </w:t>
      </w:r>
    </w:p>
    <w:p w:rsidR="003679AF" w:rsidRPr="0052589A" w:rsidRDefault="003679AF" w:rsidP="003679AF">
      <w:pPr>
        <w:shd w:val="clear" w:color="auto" w:fill="FFFFFF"/>
        <w:spacing w:line="240" w:lineRule="auto"/>
        <w:rPr>
          <w:rFonts w:ascii="Century Gothic" w:eastAsia="Times New Roman" w:hAnsi="Century Gothic" w:cs="Arial"/>
          <w:b/>
          <w:bCs/>
          <w:color w:val="222222"/>
          <w:sz w:val="20"/>
          <w:szCs w:val="20"/>
          <w:lang w:eastAsia="el-GR"/>
        </w:rPr>
      </w:pPr>
      <w:smartTag w:uri="urn:schemas-microsoft-com:office:smarttags" w:element="PersonName">
        <w:smartTagPr>
          <w:attr w:name="ProductID" w:val="ΓΡΑΦΕΙΟ ΤΥΠΟΥ"/>
        </w:smartTagPr>
        <w:r w:rsidRPr="0052589A">
          <w:rPr>
            <w:rFonts w:ascii="Century Gothic" w:eastAsia="Times New Roman" w:hAnsi="Century Gothic" w:cs="Arial"/>
            <w:b/>
            <w:bCs/>
            <w:color w:val="222222"/>
            <w:sz w:val="20"/>
            <w:szCs w:val="20"/>
            <w:lang w:eastAsia="el-GR"/>
          </w:rPr>
          <w:t>ΓΡΑΦΕΙΟ ΤΥΠΟΥ</w:t>
        </w:r>
      </w:smartTag>
      <w:r w:rsidRPr="0052589A">
        <w:rPr>
          <w:rFonts w:ascii="Century Gothic" w:eastAsia="Times New Roman" w:hAnsi="Century Gothic" w:cs="Arial"/>
          <w:b/>
          <w:bCs/>
          <w:color w:val="222222"/>
          <w:sz w:val="20"/>
          <w:szCs w:val="20"/>
          <w:lang w:eastAsia="el-GR"/>
        </w:rPr>
        <w:t xml:space="preserve"> </w:t>
      </w:r>
    </w:p>
    <w:p w:rsidR="003679AF" w:rsidRPr="0052589A" w:rsidRDefault="003679AF" w:rsidP="003679AF">
      <w:pPr>
        <w:shd w:val="clear" w:color="auto" w:fill="FFFFFF"/>
        <w:spacing w:line="240" w:lineRule="auto"/>
        <w:rPr>
          <w:rFonts w:ascii="Century Gothic" w:eastAsia="Times New Roman" w:hAnsi="Century Gothic" w:cs="Arial"/>
          <w:color w:val="222222"/>
          <w:sz w:val="20"/>
          <w:szCs w:val="20"/>
          <w:lang w:eastAsia="el-GR"/>
        </w:rPr>
      </w:pPr>
      <w:r w:rsidRPr="0052589A">
        <w:rPr>
          <w:rFonts w:ascii="Century Gothic" w:eastAsia="Times New Roman" w:hAnsi="Century Gothic" w:cs="Arial"/>
          <w:color w:val="222222"/>
          <w:sz w:val="20"/>
          <w:szCs w:val="20"/>
          <w:lang w:eastAsia="el-GR"/>
        </w:rPr>
        <w:t>ΤΗΛ.: 2144053444  -3446</w:t>
      </w:r>
    </w:p>
    <w:p w:rsidR="003679AF" w:rsidRPr="0052589A" w:rsidRDefault="003679AF" w:rsidP="003679AF">
      <w:pPr>
        <w:shd w:val="clear" w:color="auto" w:fill="FFFFFF"/>
        <w:spacing w:line="240" w:lineRule="auto"/>
        <w:rPr>
          <w:rFonts w:ascii="Century Gothic" w:eastAsia="Times New Roman" w:hAnsi="Century Gothic" w:cs="Arial"/>
          <w:color w:val="222222"/>
          <w:sz w:val="20"/>
          <w:szCs w:val="20"/>
          <w:lang w:val="en-US" w:eastAsia="el-GR"/>
        </w:rPr>
      </w:pPr>
      <w:r w:rsidRPr="0052589A">
        <w:rPr>
          <w:rFonts w:ascii="Century Gothic" w:eastAsia="Times New Roman" w:hAnsi="Century Gothic" w:cs="Arial"/>
          <w:color w:val="222222"/>
          <w:sz w:val="20"/>
          <w:szCs w:val="20"/>
          <w:lang w:val="en-US" w:eastAsia="el-GR"/>
        </w:rPr>
        <w:t xml:space="preserve">Email: </w:t>
      </w:r>
      <w:hyperlink r:id="rId8" w:history="1">
        <w:r w:rsidRPr="0052589A">
          <w:rPr>
            <w:rStyle w:val="-"/>
            <w:rFonts w:ascii="Century Gothic" w:eastAsia="Times New Roman" w:hAnsi="Century Gothic" w:cs="Arial"/>
            <w:sz w:val="20"/>
            <w:szCs w:val="20"/>
            <w:lang w:val="en-US" w:eastAsia="el-GR"/>
          </w:rPr>
          <w:t>typos@piraeus.gov.gr</w:t>
        </w:r>
      </w:hyperlink>
    </w:p>
    <w:p w:rsidR="003679AF" w:rsidRDefault="003679AF" w:rsidP="003679AF">
      <w:pPr>
        <w:rPr>
          <w:noProof/>
          <w:lang w:val="en-US" w:eastAsia="el-GR"/>
        </w:rPr>
      </w:pPr>
      <w:r w:rsidRPr="0052589A">
        <w:rPr>
          <w:rFonts w:ascii="Century Gothic" w:eastAsia="Times New Roman" w:hAnsi="Century Gothic" w:cs="Arial"/>
          <w:color w:val="222222"/>
          <w:sz w:val="20"/>
          <w:szCs w:val="20"/>
          <w:lang w:val="en-US" w:eastAsia="el-GR"/>
        </w:rPr>
        <w:t xml:space="preserve">Website: </w:t>
      </w:r>
      <w:hyperlink r:id="rId9" w:history="1">
        <w:r w:rsidRPr="0052589A">
          <w:rPr>
            <w:rStyle w:val="-"/>
            <w:rFonts w:ascii="Century Gothic" w:eastAsia="Times New Roman" w:hAnsi="Century Gothic" w:cs="Arial"/>
            <w:sz w:val="20"/>
            <w:szCs w:val="20"/>
            <w:lang w:val="en-US" w:eastAsia="el-GR"/>
          </w:rPr>
          <w:t>www.piraeus.gov.gr</w:t>
        </w:r>
      </w:hyperlink>
      <w:r w:rsidRPr="002804C2">
        <w:rPr>
          <w:noProof/>
          <w:lang w:val="en-US" w:eastAsia="el-GR"/>
        </w:rPr>
        <w:t xml:space="preserve">    </w:t>
      </w:r>
    </w:p>
    <w:p w:rsidR="002804C2" w:rsidRPr="00937691" w:rsidRDefault="00937691" w:rsidP="00937691">
      <w:pPr>
        <w:jc w:val="right"/>
        <w:rPr>
          <w:rFonts w:ascii="Century Gothic" w:hAnsi="Century Gothic"/>
          <w:sz w:val="24"/>
          <w:szCs w:val="24"/>
        </w:rPr>
      </w:pPr>
      <w:r>
        <w:rPr>
          <w:rFonts w:ascii="Century Gothic" w:hAnsi="Century Gothic"/>
          <w:sz w:val="24"/>
          <w:szCs w:val="24"/>
        </w:rPr>
        <w:t>Πειραιάς, 24/3/2024</w:t>
      </w:r>
    </w:p>
    <w:p w:rsidR="00E074A5" w:rsidRPr="00937691" w:rsidRDefault="00E074A5" w:rsidP="00937691">
      <w:pPr>
        <w:rPr>
          <w:rFonts w:ascii="Century Gothic" w:hAnsi="Century Gothic"/>
          <w:sz w:val="24"/>
          <w:szCs w:val="24"/>
        </w:rPr>
      </w:pPr>
    </w:p>
    <w:p w:rsidR="00E074A5" w:rsidRPr="00E074A5" w:rsidRDefault="00937691" w:rsidP="00937691">
      <w:pPr>
        <w:shd w:val="clear" w:color="auto" w:fill="FFFFFF"/>
        <w:jc w:val="center"/>
        <w:rPr>
          <w:rFonts w:ascii="Arial" w:eastAsia="Times New Roman" w:hAnsi="Arial" w:cs="Arial"/>
          <w:color w:val="222222"/>
          <w:sz w:val="24"/>
          <w:szCs w:val="24"/>
          <w:lang w:eastAsia="el-GR"/>
        </w:rPr>
      </w:pPr>
      <w:r>
        <w:rPr>
          <w:rFonts w:ascii="Century Gothic" w:eastAsia="Times New Roman" w:hAnsi="Century Gothic" w:cs="Arial"/>
          <w:b/>
          <w:bCs/>
          <w:color w:val="222222"/>
          <w:sz w:val="24"/>
          <w:szCs w:val="24"/>
          <w:lang w:eastAsia="el-GR"/>
        </w:rPr>
        <w:t>Δ</w:t>
      </w:r>
      <w:r w:rsidR="00E074A5" w:rsidRPr="00E074A5">
        <w:rPr>
          <w:rFonts w:ascii="Century Gothic" w:eastAsia="Times New Roman" w:hAnsi="Century Gothic" w:cs="Arial"/>
          <w:b/>
          <w:bCs/>
          <w:color w:val="222222"/>
          <w:sz w:val="24"/>
          <w:szCs w:val="24"/>
          <w:lang w:eastAsia="el-GR"/>
        </w:rPr>
        <w:t>ΕΛΤΙΟ ΤΥΠΟΥ</w:t>
      </w:r>
    </w:p>
    <w:p w:rsidR="00E074A5" w:rsidRPr="00E074A5" w:rsidRDefault="00E074A5" w:rsidP="00937691">
      <w:pPr>
        <w:shd w:val="clear" w:color="auto" w:fill="FFFFFF"/>
        <w:jc w:val="left"/>
        <w:rPr>
          <w:rFonts w:ascii="Arial" w:eastAsia="Times New Roman" w:hAnsi="Arial" w:cs="Arial"/>
          <w:color w:val="222222"/>
          <w:sz w:val="24"/>
          <w:szCs w:val="24"/>
          <w:lang w:eastAsia="el-GR"/>
        </w:rPr>
      </w:pPr>
      <w:r w:rsidRPr="00E074A5">
        <w:rPr>
          <w:rFonts w:ascii="Century Gothic" w:eastAsia="Times New Roman" w:hAnsi="Century Gothic" w:cs="Arial"/>
          <w:color w:val="222222"/>
          <w:sz w:val="24"/>
          <w:szCs w:val="24"/>
          <w:lang w:val="en-US" w:eastAsia="el-GR"/>
        </w:rPr>
        <w:t>  </w:t>
      </w:r>
    </w:p>
    <w:p w:rsidR="00FA0F38" w:rsidRPr="00FA0F38" w:rsidRDefault="00FA0F38" w:rsidP="00FA0F38">
      <w:pPr>
        <w:jc w:val="center"/>
        <w:rPr>
          <w:rFonts w:ascii="Century Gothic" w:hAnsi="Century Gothic"/>
          <w:b/>
          <w:sz w:val="24"/>
          <w:szCs w:val="24"/>
        </w:rPr>
      </w:pPr>
      <w:r w:rsidRPr="00FA0F38">
        <w:rPr>
          <w:rFonts w:ascii="Century Gothic" w:hAnsi="Century Gothic"/>
          <w:b/>
          <w:sz w:val="24"/>
          <w:szCs w:val="24"/>
        </w:rPr>
        <w:t>Ρίγη συγκίνησης  με την Ελληνική σημαία στη θάλασσα του Πειραιά</w:t>
      </w:r>
    </w:p>
    <w:p w:rsidR="00FA0F38" w:rsidRPr="00FA0F38" w:rsidRDefault="00FA0F38" w:rsidP="000D224C">
      <w:pPr>
        <w:jc w:val="center"/>
        <w:rPr>
          <w:rFonts w:ascii="Century Gothic" w:hAnsi="Century Gothic"/>
          <w:b/>
          <w:sz w:val="24"/>
          <w:szCs w:val="24"/>
        </w:rPr>
      </w:pPr>
      <w:r w:rsidRPr="00FA0F38">
        <w:rPr>
          <w:rFonts w:ascii="Century Gothic" w:hAnsi="Century Gothic"/>
          <w:b/>
          <w:sz w:val="24"/>
          <w:szCs w:val="24"/>
        </w:rPr>
        <w:t>για την Εθνική Επέτειο της 25ης Μαρτίου 1821</w:t>
      </w:r>
    </w:p>
    <w:p w:rsidR="00FA0F38" w:rsidRPr="00FA0F38" w:rsidRDefault="00FA0F38" w:rsidP="00FA0F38">
      <w:pPr>
        <w:rPr>
          <w:rFonts w:ascii="Century Gothic" w:hAnsi="Century Gothic"/>
          <w:sz w:val="24"/>
          <w:szCs w:val="24"/>
        </w:rPr>
      </w:pPr>
    </w:p>
    <w:p w:rsidR="00FA0F38" w:rsidRPr="00FA0F38" w:rsidRDefault="00FA0F38" w:rsidP="00FA0F38">
      <w:pPr>
        <w:rPr>
          <w:rFonts w:ascii="Century Gothic" w:hAnsi="Century Gothic"/>
          <w:sz w:val="24"/>
          <w:szCs w:val="24"/>
        </w:rPr>
      </w:pPr>
      <w:r w:rsidRPr="00FA0F38">
        <w:rPr>
          <w:rFonts w:ascii="Century Gothic" w:hAnsi="Century Gothic"/>
          <w:sz w:val="24"/>
          <w:szCs w:val="24"/>
        </w:rPr>
        <w:t>Αισθήματα εθνικής υπερηφάνειας προκάλεσε η  θέα της Γαλανόλευκης στην επιφάνεια της θάλασσας, στον Όρμο της Αφροδίτης στην Πειραϊκή,  την οποία τοποθέτησε  σήμερα,  για ακόμη μια χρονιά, ο Δήμος Πειραιά, τιμώντας με αυτό τον τρόπο τις ηρωικές μάχες των Ελλήνων στη θάλασσα.</w:t>
      </w:r>
    </w:p>
    <w:p w:rsidR="00FA0F38" w:rsidRPr="00FA0F38" w:rsidRDefault="00FA0F38" w:rsidP="00FA0F38">
      <w:pPr>
        <w:rPr>
          <w:rFonts w:ascii="Century Gothic" w:hAnsi="Century Gothic"/>
          <w:sz w:val="24"/>
          <w:szCs w:val="24"/>
        </w:rPr>
      </w:pPr>
    </w:p>
    <w:p w:rsidR="00FA0F38" w:rsidRPr="00FA0F38" w:rsidRDefault="00FA0F38" w:rsidP="00FA0F38">
      <w:pPr>
        <w:rPr>
          <w:rFonts w:ascii="Century Gothic" w:hAnsi="Century Gothic"/>
          <w:sz w:val="24"/>
          <w:szCs w:val="24"/>
        </w:rPr>
      </w:pPr>
      <w:r w:rsidRPr="00FA0F38">
        <w:rPr>
          <w:rFonts w:ascii="Century Gothic" w:hAnsi="Century Gothic"/>
          <w:sz w:val="24"/>
          <w:szCs w:val="24"/>
        </w:rPr>
        <w:t xml:space="preserve">Πλήθος Πειραιωτών βρέθηκε στην Πειραϊκή και παρακολούθησε την ξεχωριστή δράση υψηλού συμβολισμού την οποία πραγματοποίησε ο δήμος,  στο πλαίσιο του εορτασμού της Εθνικής Επετείου της 25ης Μαρτίου 1821. </w:t>
      </w:r>
    </w:p>
    <w:p w:rsidR="00FA0F38" w:rsidRPr="00FA0F38" w:rsidRDefault="00FA0F38" w:rsidP="00FA0F38">
      <w:pPr>
        <w:rPr>
          <w:rFonts w:ascii="Century Gothic" w:hAnsi="Century Gothic"/>
          <w:sz w:val="24"/>
          <w:szCs w:val="24"/>
        </w:rPr>
      </w:pPr>
    </w:p>
    <w:p w:rsidR="00FA0F38" w:rsidRPr="00FA0F38" w:rsidRDefault="00FA0F38" w:rsidP="00FA0F38">
      <w:pPr>
        <w:rPr>
          <w:rFonts w:ascii="Century Gothic" w:hAnsi="Century Gothic"/>
          <w:sz w:val="24"/>
          <w:szCs w:val="24"/>
        </w:rPr>
      </w:pPr>
      <w:r w:rsidRPr="00FA0F38">
        <w:rPr>
          <w:rFonts w:ascii="Century Gothic" w:hAnsi="Century Gothic"/>
          <w:sz w:val="24"/>
          <w:szCs w:val="24"/>
        </w:rPr>
        <w:t>Στη δράση  συνέδραμαν  ο Σύνδεσμος Ελλήνων Βατραχανθρώπων, το Λιμενικό Σώμα, η Ελληνική Αστυνομία, ο Ελληνικός Ερυθρός Σταυρός, ο Ναυτικός Όμιλος Ελλάδος.</w:t>
      </w:r>
    </w:p>
    <w:p w:rsidR="00FA0F38" w:rsidRPr="00FA0F38" w:rsidRDefault="00FA0F38" w:rsidP="00FA0F38">
      <w:pPr>
        <w:rPr>
          <w:rFonts w:ascii="Century Gothic" w:hAnsi="Century Gothic"/>
          <w:sz w:val="24"/>
          <w:szCs w:val="24"/>
        </w:rPr>
      </w:pPr>
    </w:p>
    <w:p w:rsidR="0033151A" w:rsidRPr="00874491" w:rsidRDefault="00FA0F38" w:rsidP="00FA0F38">
      <w:pPr>
        <w:rPr>
          <w:rFonts w:ascii="Century Gothic" w:hAnsi="Century Gothic"/>
          <w:sz w:val="24"/>
          <w:szCs w:val="24"/>
        </w:rPr>
      </w:pPr>
      <w:r w:rsidRPr="00FA0F38">
        <w:rPr>
          <w:rFonts w:ascii="Century Gothic" w:hAnsi="Century Gothic"/>
          <w:sz w:val="24"/>
          <w:szCs w:val="24"/>
        </w:rPr>
        <w:t>Η Φιλαρμονική Ορχήστρα Πνευστών του Δήμου Πειραιά πλαισίωσε την εκδήλωση με μελωδίες στο πνεύμα της Εθνικής μας Επετείου.</w:t>
      </w:r>
    </w:p>
    <w:p w:rsidR="00874491" w:rsidRPr="00874491" w:rsidRDefault="00874491" w:rsidP="00FA0F38">
      <w:pPr>
        <w:rPr>
          <w:rFonts w:ascii="Century Gothic" w:hAnsi="Century Gothic"/>
          <w:sz w:val="24"/>
          <w:szCs w:val="24"/>
        </w:rPr>
      </w:pPr>
    </w:p>
    <w:p w:rsidR="00FA0F38" w:rsidRPr="0033151A" w:rsidRDefault="00FA0F38" w:rsidP="00FA0F38">
      <w:pPr>
        <w:rPr>
          <w:rFonts w:ascii="Century Gothic" w:hAnsi="Century Gothic"/>
          <w:sz w:val="24"/>
          <w:szCs w:val="24"/>
        </w:rPr>
      </w:pPr>
      <w:r w:rsidRPr="00FA0F38">
        <w:rPr>
          <w:rFonts w:ascii="Century Gothic" w:hAnsi="Century Gothic"/>
          <w:b/>
          <w:sz w:val="24"/>
          <w:szCs w:val="24"/>
        </w:rPr>
        <w:lastRenderedPageBreak/>
        <w:t xml:space="preserve">Ο Δήμαρχος Πειραιά Γιάννης </w:t>
      </w:r>
      <w:proofErr w:type="spellStart"/>
      <w:r w:rsidRPr="00FA0F38">
        <w:rPr>
          <w:rFonts w:ascii="Century Gothic" w:hAnsi="Century Gothic"/>
          <w:b/>
          <w:sz w:val="24"/>
          <w:szCs w:val="24"/>
        </w:rPr>
        <w:t>Μώραλης</w:t>
      </w:r>
      <w:proofErr w:type="spellEnd"/>
      <w:r w:rsidRPr="00FA0F38">
        <w:rPr>
          <w:rFonts w:ascii="Century Gothic" w:hAnsi="Century Gothic"/>
          <w:b/>
          <w:sz w:val="24"/>
          <w:szCs w:val="24"/>
        </w:rPr>
        <w:t xml:space="preserve">, ο οποίος παρευρέθηκε στον Όρμο της Αφροδίτης, μαζί με τα παιδιά του Πέτρο και </w:t>
      </w:r>
      <w:proofErr w:type="spellStart"/>
      <w:r w:rsidRPr="00FA0F38">
        <w:rPr>
          <w:rFonts w:ascii="Century Gothic" w:hAnsi="Century Gothic"/>
          <w:b/>
          <w:sz w:val="24"/>
          <w:szCs w:val="24"/>
        </w:rPr>
        <w:t>Γιολάντα</w:t>
      </w:r>
      <w:proofErr w:type="spellEnd"/>
      <w:r w:rsidRPr="00FA0F38">
        <w:rPr>
          <w:rFonts w:ascii="Century Gothic" w:hAnsi="Century Gothic"/>
          <w:b/>
          <w:sz w:val="24"/>
          <w:szCs w:val="24"/>
        </w:rPr>
        <w:t>, σε δήλωσή του, τόνισε:</w:t>
      </w:r>
    </w:p>
    <w:p w:rsidR="00FA0F38" w:rsidRPr="00FA0F38" w:rsidRDefault="00FA0F38" w:rsidP="00FA0F38">
      <w:pPr>
        <w:rPr>
          <w:rFonts w:ascii="Century Gothic" w:hAnsi="Century Gothic"/>
          <w:sz w:val="24"/>
          <w:szCs w:val="24"/>
        </w:rPr>
      </w:pPr>
      <w:r w:rsidRPr="00FA0F38">
        <w:rPr>
          <w:rFonts w:ascii="Century Gothic" w:hAnsi="Century Gothic"/>
          <w:sz w:val="24"/>
          <w:szCs w:val="24"/>
        </w:rPr>
        <w:t xml:space="preserve">«Ο Δήμος Πειραιά διοργάνωσε την καθιερωμένη δράση για την Εθνική μας Επέτειο, όπου η Γαλανόλευκη κυμάτισε στη θάλασσα του Πειραιά, στον Όρμο </w:t>
      </w:r>
    </w:p>
    <w:p w:rsidR="00FA0F38" w:rsidRDefault="00FA0F38" w:rsidP="00FA0F38">
      <w:pPr>
        <w:rPr>
          <w:rFonts w:ascii="Century Gothic" w:hAnsi="Century Gothic"/>
          <w:sz w:val="24"/>
          <w:szCs w:val="24"/>
        </w:rPr>
      </w:pPr>
      <w:r w:rsidRPr="00FA0F38">
        <w:rPr>
          <w:rFonts w:ascii="Century Gothic" w:hAnsi="Century Gothic"/>
          <w:sz w:val="24"/>
          <w:szCs w:val="24"/>
        </w:rPr>
        <w:t>της Αφροδίτης στην Πειραϊκή. Με αυτό τον τρόπο τιμούμε την Επανάσταση του 1821 και τις ηρωικές μάχες των Ελλήνων στη θάλασσα. Είναι μια συμβολική κίνηση που μάς γεμίζει ικανοποίηση και περηφάνια. Θα ήθελα να ευχαριστήσω όλους τους συλλόγους και τους φορείς για την πολύτιμη συμβολή τους στη δράση και να ευχηθώ σε όλους τους Έλληνες και τους Πειραιώτες χρόνια πολλά</w:t>
      </w:r>
      <w:r w:rsidR="009A3D7D">
        <w:rPr>
          <w:rFonts w:ascii="Century Gothic" w:hAnsi="Century Gothic"/>
          <w:sz w:val="24"/>
          <w:szCs w:val="24"/>
        </w:rPr>
        <w:t>!».</w:t>
      </w:r>
    </w:p>
    <w:p w:rsidR="009A3D7D" w:rsidRPr="00FA0F38" w:rsidRDefault="009A3D7D" w:rsidP="00FA0F38">
      <w:pPr>
        <w:rPr>
          <w:rFonts w:ascii="Century Gothic" w:hAnsi="Century Gothic"/>
          <w:sz w:val="24"/>
          <w:szCs w:val="24"/>
        </w:rPr>
      </w:pPr>
    </w:p>
    <w:p w:rsidR="009A3D7D" w:rsidRDefault="009A3D7D" w:rsidP="009A3D7D">
      <w:pPr>
        <w:rPr>
          <w:rFonts w:ascii="Century Gothic" w:hAnsi="Century Gothic"/>
          <w:b/>
          <w:sz w:val="24"/>
          <w:szCs w:val="24"/>
          <w:lang w:val="en-US"/>
        </w:rPr>
      </w:pPr>
      <w:r w:rsidRPr="009A3D7D">
        <w:rPr>
          <w:rFonts w:ascii="Century Gothic" w:hAnsi="Century Gothic"/>
          <w:b/>
          <w:sz w:val="24"/>
          <w:szCs w:val="24"/>
        </w:rPr>
        <w:t xml:space="preserve">Η Αντιδήμαρχος Εξωστρέφειας, Τουρισμού και Ευρωπαϊκών Προγραμμάτων Ανδριάνα </w:t>
      </w:r>
      <w:proofErr w:type="spellStart"/>
      <w:r w:rsidRPr="009A3D7D">
        <w:rPr>
          <w:rFonts w:ascii="Century Gothic" w:hAnsi="Century Gothic"/>
          <w:b/>
          <w:sz w:val="24"/>
          <w:szCs w:val="24"/>
        </w:rPr>
        <w:t>Ζαρακέλη</w:t>
      </w:r>
      <w:proofErr w:type="spellEnd"/>
      <w:r w:rsidRPr="009A3D7D">
        <w:rPr>
          <w:rFonts w:ascii="Century Gothic" w:hAnsi="Century Gothic"/>
          <w:b/>
          <w:sz w:val="24"/>
          <w:szCs w:val="24"/>
        </w:rPr>
        <w:t>, σε δήλωσή της, επεσήμανε:</w:t>
      </w:r>
    </w:p>
    <w:p w:rsidR="00874491" w:rsidRPr="00874491" w:rsidRDefault="00874491" w:rsidP="00874491">
      <w:pPr>
        <w:rPr>
          <w:rFonts w:ascii="Century Gothic" w:hAnsi="Century Gothic"/>
          <w:sz w:val="24"/>
          <w:szCs w:val="24"/>
        </w:rPr>
      </w:pPr>
      <w:r w:rsidRPr="00874491">
        <w:rPr>
          <w:rFonts w:ascii="Century Gothic" w:hAnsi="Century Gothic"/>
          <w:sz w:val="24"/>
          <w:szCs w:val="24"/>
        </w:rPr>
        <w:t>«</w:t>
      </w:r>
      <w:r w:rsidRPr="00874491">
        <w:rPr>
          <w:rFonts w:ascii="Century Gothic" w:hAnsi="Century Gothic"/>
          <w:sz w:val="24"/>
          <w:szCs w:val="24"/>
        </w:rPr>
        <w:t>Με υπερηφάνεια και τιμή για τους ηρωικούς α</w:t>
      </w:r>
      <w:r w:rsidRPr="00874491">
        <w:rPr>
          <w:rFonts w:ascii="Century Gothic" w:hAnsi="Century Gothic"/>
          <w:sz w:val="24"/>
          <w:szCs w:val="24"/>
        </w:rPr>
        <w:t>γώνες των Ελλήνων στην θάλασσα,</w:t>
      </w:r>
      <w:r>
        <w:rPr>
          <w:rFonts w:ascii="Century Gothic" w:hAnsi="Century Gothic"/>
          <w:sz w:val="24"/>
          <w:szCs w:val="24"/>
        </w:rPr>
        <w:t xml:space="preserve"> </w:t>
      </w:r>
      <w:bookmarkStart w:id="0" w:name="_GoBack"/>
      <w:bookmarkEnd w:id="0"/>
      <w:r w:rsidRPr="00874491">
        <w:rPr>
          <w:rFonts w:ascii="Century Gothic" w:hAnsi="Century Gothic"/>
          <w:sz w:val="24"/>
          <w:szCs w:val="24"/>
        </w:rPr>
        <w:t>καθιερώσα</w:t>
      </w:r>
      <w:r w:rsidRPr="00874491">
        <w:rPr>
          <w:rFonts w:ascii="Century Gothic" w:hAnsi="Century Gothic"/>
          <w:sz w:val="24"/>
          <w:szCs w:val="24"/>
        </w:rPr>
        <w:t>με τα τελευταία χρόνια αυτήν τη</w:t>
      </w:r>
      <w:r w:rsidRPr="00874491">
        <w:rPr>
          <w:rFonts w:ascii="Century Gothic" w:hAnsi="Century Gothic"/>
          <w:sz w:val="24"/>
          <w:szCs w:val="24"/>
        </w:rPr>
        <w:t xml:space="preserve"> δράση στην Εθνική Επέτειο της 25ης Μαρτίου. Ευχαριστούμε τα μέλη του Συνδέσμου Ελλήνων Βατραχανθρώπων, τον Ελληνικό Ερυθρό Σταύρο, το Λιμενικό Σώμα και τον Ναυτικό Όμιλο Ελλάδος,</w:t>
      </w:r>
      <w:r w:rsidRPr="00874491">
        <w:rPr>
          <w:rFonts w:ascii="Century Gothic" w:hAnsi="Century Gothic"/>
          <w:sz w:val="24"/>
          <w:szCs w:val="24"/>
        </w:rPr>
        <w:t xml:space="preserve"> </w:t>
      </w:r>
      <w:r w:rsidRPr="00874491">
        <w:rPr>
          <w:rFonts w:ascii="Century Gothic" w:hAnsi="Century Gothic"/>
          <w:sz w:val="24"/>
          <w:szCs w:val="24"/>
        </w:rPr>
        <w:t>για την συμμετοχή κ</w:t>
      </w:r>
      <w:r w:rsidRPr="00874491">
        <w:rPr>
          <w:rFonts w:ascii="Century Gothic" w:hAnsi="Century Gothic"/>
          <w:sz w:val="24"/>
          <w:szCs w:val="24"/>
        </w:rPr>
        <w:t>αι</w:t>
      </w:r>
      <w:r w:rsidRPr="00874491">
        <w:rPr>
          <w:rFonts w:ascii="Century Gothic" w:hAnsi="Century Gothic"/>
          <w:sz w:val="24"/>
          <w:szCs w:val="24"/>
        </w:rPr>
        <w:t xml:space="preserve"> την βοήθεια τους. </w:t>
      </w:r>
    </w:p>
    <w:p w:rsidR="00874491" w:rsidRPr="00874491" w:rsidRDefault="00874491" w:rsidP="00874491">
      <w:pPr>
        <w:rPr>
          <w:rFonts w:ascii="Century Gothic" w:hAnsi="Century Gothic"/>
          <w:sz w:val="24"/>
          <w:szCs w:val="24"/>
        </w:rPr>
      </w:pPr>
      <w:r w:rsidRPr="00874491">
        <w:rPr>
          <w:rFonts w:ascii="Century Gothic" w:hAnsi="Century Gothic"/>
          <w:sz w:val="24"/>
          <w:szCs w:val="24"/>
        </w:rPr>
        <w:t>Χρόνια πολλά σε όλους τους Έλληνες,</w:t>
      </w:r>
      <w:r w:rsidRPr="00874491">
        <w:rPr>
          <w:rFonts w:ascii="Century Gothic" w:hAnsi="Century Gothic"/>
          <w:sz w:val="24"/>
          <w:szCs w:val="24"/>
        </w:rPr>
        <w:t xml:space="preserve"> </w:t>
      </w:r>
      <w:r w:rsidRPr="00874491">
        <w:rPr>
          <w:rFonts w:ascii="Century Gothic" w:hAnsi="Century Gothic"/>
          <w:sz w:val="24"/>
          <w:szCs w:val="24"/>
        </w:rPr>
        <w:t>Χρόνια Πολλά στην Ελλάδα απ´ άκρη, σ´</w:t>
      </w:r>
      <w:r w:rsidRPr="00874491">
        <w:rPr>
          <w:rFonts w:ascii="Century Gothic" w:hAnsi="Century Gothic"/>
          <w:sz w:val="24"/>
          <w:szCs w:val="24"/>
        </w:rPr>
        <w:t xml:space="preserve"> </w:t>
      </w:r>
      <w:r w:rsidRPr="00874491">
        <w:rPr>
          <w:rFonts w:ascii="Century Gothic" w:hAnsi="Century Gothic"/>
          <w:sz w:val="24"/>
          <w:szCs w:val="24"/>
        </w:rPr>
        <w:t>άκρη!</w:t>
      </w:r>
      <w:r w:rsidRPr="00874491">
        <w:rPr>
          <w:rFonts w:ascii="Century Gothic" w:hAnsi="Century Gothic"/>
          <w:sz w:val="24"/>
          <w:szCs w:val="24"/>
        </w:rPr>
        <w:t>».</w:t>
      </w:r>
    </w:p>
    <w:p w:rsidR="00FA0F38" w:rsidRPr="00874491" w:rsidRDefault="00FA0F38" w:rsidP="00FA0F38">
      <w:pPr>
        <w:rPr>
          <w:rFonts w:ascii="Century Gothic" w:hAnsi="Century Gothic"/>
          <w:b/>
          <w:sz w:val="24"/>
          <w:szCs w:val="24"/>
        </w:rPr>
      </w:pPr>
    </w:p>
    <w:p w:rsidR="00FA0F38" w:rsidRPr="00FA0F38" w:rsidRDefault="00FA0F38" w:rsidP="00FA0F38">
      <w:pPr>
        <w:rPr>
          <w:rFonts w:ascii="Century Gothic" w:hAnsi="Century Gothic"/>
          <w:b/>
          <w:sz w:val="24"/>
          <w:szCs w:val="24"/>
        </w:rPr>
      </w:pPr>
      <w:r w:rsidRPr="00FA0F38">
        <w:rPr>
          <w:rFonts w:ascii="Century Gothic" w:hAnsi="Century Gothic"/>
          <w:b/>
          <w:sz w:val="24"/>
          <w:szCs w:val="24"/>
        </w:rPr>
        <w:t>O Πρόεδρος του Συνδέσμου Ελλήνων Βατραχανθρώπων Αλέξανδρος Παλατιανός</w:t>
      </w:r>
      <w:r w:rsidR="00B66631">
        <w:rPr>
          <w:rFonts w:ascii="Century Gothic" w:hAnsi="Century Gothic"/>
          <w:b/>
          <w:sz w:val="24"/>
          <w:szCs w:val="24"/>
        </w:rPr>
        <w:t>,</w:t>
      </w:r>
      <w:r w:rsidRPr="00FA0F38">
        <w:rPr>
          <w:rFonts w:ascii="Century Gothic" w:hAnsi="Century Gothic"/>
          <w:b/>
          <w:sz w:val="24"/>
          <w:szCs w:val="24"/>
        </w:rPr>
        <w:t xml:space="preserve"> σε δήλωσή του</w:t>
      </w:r>
      <w:r w:rsidR="00B66631">
        <w:rPr>
          <w:rFonts w:ascii="Century Gothic" w:hAnsi="Century Gothic"/>
          <w:b/>
          <w:sz w:val="24"/>
          <w:szCs w:val="24"/>
        </w:rPr>
        <w:t>,</w:t>
      </w:r>
      <w:r w:rsidRPr="00FA0F38">
        <w:rPr>
          <w:rFonts w:ascii="Century Gothic" w:hAnsi="Century Gothic"/>
          <w:b/>
          <w:sz w:val="24"/>
          <w:szCs w:val="24"/>
        </w:rPr>
        <w:t xml:space="preserve"> σημείωσε:</w:t>
      </w:r>
    </w:p>
    <w:p w:rsidR="00FA0F38" w:rsidRPr="00FA0F38" w:rsidRDefault="00FA0F38" w:rsidP="00FA0F38">
      <w:pPr>
        <w:rPr>
          <w:rFonts w:ascii="Century Gothic" w:hAnsi="Century Gothic"/>
          <w:sz w:val="24"/>
          <w:szCs w:val="24"/>
        </w:rPr>
      </w:pPr>
      <w:r w:rsidRPr="00FA0F38">
        <w:rPr>
          <w:rFonts w:ascii="Century Gothic" w:hAnsi="Century Gothic"/>
          <w:sz w:val="24"/>
          <w:szCs w:val="24"/>
        </w:rPr>
        <w:t>«Όπως κάθε χρόνο, τιμήσαμε τους ηρωικούς αγώνες που έδωσαν οι Έλληνες για την ελευθερία τους και σε συνεργασία με τον δήμο Πειραιά και τη συμβολή των τοπικών παραγόντων, πραγματοποιήσαμε την όμορφη αυτή εκδήλωση, προκειμένου να τονώσουμε το πατριωτικό αίσθημα των Ελλήνων. Στη δράση συμμετείχαν περισσότεροι από είκοσι βατραχάνθρωποι, τους οποίους και ευχαριστούμε θερμά».</w:t>
      </w:r>
    </w:p>
    <w:p w:rsidR="00FA0F38" w:rsidRPr="00FA0F38" w:rsidRDefault="00FA0F38" w:rsidP="00FA0F38">
      <w:pPr>
        <w:rPr>
          <w:rFonts w:ascii="Century Gothic" w:hAnsi="Century Gothic"/>
          <w:b/>
          <w:sz w:val="24"/>
          <w:szCs w:val="24"/>
        </w:rPr>
      </w:pPr>
    </w:p>
    <w:p w:rsidR="008B5BE3" w:rsidRDefault="008B5BE3" w:rsidP="00FA0F38">
      <w:pPr>
        <w:rPr>
          <w:rFonts w:ascii="Century Gothic" w:hAnsi="Century Gothic"/>
          <w:b/>
          <w:sz w:val="24"/>
          <w:szCs w:val="24"/>
        </w:rPr>
      </w:pPr>
    </w:p>
    <w:p w:rsidR="00FA0F38" w:rsidRPr="00FA0F38" w:rsidRDefault="00FA0F38" w:rsidP="00FA0F38">
      <w:pPr>
        <w:rPr>
          <w:rFonts w:ascii="Century Gothic" w:hAnsi="Century Gothic"/>
          <w:b/>
          <w:sz w:val="24"/>
          <w:szCs w:val="24"/>
        </w:rPr>
      </w:pPr>
      <w:r w:rsidRPr="00FA0F38">
        <w:rPr>
          <w:rFonts w:ascii="Century Gothic" w:hAnsi="Century Gothic"/>
          <w:b/>
          <w:sz w:val="24"/>
          <w:szCs w:val="24"/>
        </w:rPr>
        <w:t>Στα χρώματα της Γαλανόλευκης και ο Πύργος του Πειραιά</w:t>
      </w:r>
    </w:p>
    <w:p w:rsidR="00FA0F38" w:rsidRPr="00FA0F38" w:rsidRDefault="00FA0F38" w:rsidP="00FA0F38">
      <w:pPr>
        <w:rPr>
          <w:rFonts w:ascii="Century Gothic" w:hAnsi="Century Gothic"/>
          <w:sz w:val="24"/>
          <w:szCs w:val="24"/>
        </w:rPr>
      </w:pPr>
    </w:p>
    <w:p w:rsidR="00FA0F38" w:rsidRPr="00FA0F38" w:rsidRDefault="00FA0F38" w:rsidP="00FA0F38">
      <w:pPr>
        <w:rPr>
          <w:rFonts w:ascii="Century Gothic" w:hAnsi="Century Gothic"/>
          <w:sz w:val="24"/>
          <w:szCs w:val="24"/>
        </w:rPr>
      </w:pPr>
      <w:r w:rsidRPr="00FA0F38">
        <w:rPr>
          <w:rFonts w:ascii="Century Gothic" w:hAnsi="Century Gothic"/>
          <w:sz w:val="24"/>
          <w:szCs w:val="24"/>
        </w:rPr>
        <w:t xml:space="preserve">Υπενθυμίζεται ότι σήμερα και  αύριο, Δευτέρα 25 Μαρτίου σε συνεργασία με την </w:t>
      </w:r>
      <w:proofErr w:type="spellStart"/>
      <w:r w:rsidRPr="00FA0F38">
        <w:rPr>
          <w:rFonts w:ascii="Century Gothic" w:hAnsi="Century Gothic"/>
          <w:sz w:val="24"/>
          <w:szCs w:val="24"/>
        </w:rPr>
        <w:t>Piraeus</w:t>
      </w:r>
      <w:proofErr w:type="spellEnd"/>
      <w:r w:rsidRPr="00FA0F38">
        <w:rPr>
          <w:rFonts w:ascii="Century Gothic" w:hAnsi="Century Gothic"/>
          <w:sz w:val="24"/>
          <w:szCs w:val="24"/>
        </w:rPr>
        <w:t xml:space="preserve"> </w:t>
      </w:r>
      <w:proofErr w:type="spellStart"/>
      <w:r w:rsidRPr="00FA0F38">
        <w:rPr>
          <w:rFonts w:ascii="Century Gothic" w:hAnsi="Century Gothic"/>
          <w:sz w:val="24"/>
          <w:szCs w:val="24"/>
        </w:rPr>
        <w:t>Tower</w:t>
      </w:r>
      <w:proofErr w:type="spellEnd"/>
      <w:r w:rsidRPr="00FA0F38">
        <w:rPr>
          <w:rFonts w:ascii="Century Gothic" w:hAnsi="Century Gothic"/>
          <w:sz w:val="24"/>
          <w:szCs w:val="24"/>
        </w:rPr>
        <w:t xml:space="preserve"> Α.Ε., ο Πύργος του Πειραιά «ντύνεται» στα χρώματα της Γαλανόλευκης, συμμετέχοντας με αυτό τον τρόπο στις εκδηλώσεις της Εθνικής Επετείου στην πόλη.  (Μελέτη φωτισμού: DANILOF </w:t>
      </w:r>
      <w:proofErr w:type="spellStart"/>
      <w:r w:rsidRPr="00FA0F38">
        <w:rPr>
          <w:rFonts w:ascii="Century Gothic" w:hAnsi="Century Gothic"/>
          <w:sz w:val="24"/>
          <w:szCs w:val="24"/>
        </w:rPr>
        <w:t>studio</w:t>
      </w:r>
      <w:proofErr w:type="spellEnd"/>
      <w:r w:rsidRPr="00FA0F38">
        <w:rPr>
          <w:rFonts w:ascii="Century Gothic" w:hAnsi="Century Gothic"/>
          <w:sz w:val="24"/>
          <w:szCs w:val="24"/>
        </w:rPr>
        <w:t>).</w:t>
      </w:r>
    </w:p>
    <w:p w:rsidR="00FA0F38" w:rsidRPr="00FA0F38" w:rsidRDefault="00FA0F38" w:rsidP="00FA0F38">
      <w:pPr>
        <w:rPr>
          <w:rFonts w:ascii="Century Gothic" w:hAnsi="Century Gothic"/>
          <w:sz w:val="24"/>
          <w:szCs w:val="24"/>
        </w:rPr>
      </w:pPr>
    </w:p>
    <w:p w:rsidR="00ED3105" w:rsidRPr="00EA71E4" w:rsidRDefault="00ED3105" w:rsidP="00937691">
      <w:pPr>
        <w:rPr>
          <w:rFonts w:ascii="Century Gothic" w:hAnsi="Century Gothic"/>
          <w:sz w:val="24"/>
          <w:szCs w:val="24"/>
        </w:rPr>
      </w:pPr>
    </w:p>
    <w:sectPr w:rsidR="00ED3105" w:rsidRPr="00EA71E4" w:rsidSect="00286C38">
      <w:footerReference w:type="even" r:id="rId10"/>
      <w:footerReference w:type="default" r:id="rId11"/>
      <w:pgSz w:w="11906" w:h="16838"/>
      <w:pgMar w:top="1440" w:right="1558"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D4B" w:rsidRDefault="00072D4B" w:rsidP="00C16201">
      <w:pPr>
        <w:spacing w:line="240" w:lineRule="auto"/>
      </w:pPr>
      <w:r>
        <w:separator/>
      </w:r>
    </w:p>
  </w:endnote>
  <w:endnote w:type="continuationSeparator" w:id="0">
    <w:p w:rsidR="00072D4B" w:rsidRDefault="00072D4B" w:rsidP="00C162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7D6" w:rsidRDefault="00101E76" w:rsidP="003978A6">
    <w:pPr>
      <w:pStyle w:val="a4"/>
      <w:framePr w:wrap="around" w:vAnchor="text" w:hAnchor="margin" w:xAlign="right" w:y="1"/>
      <w:rPr>
        <w:rStyle w:val="a3"/>
      </w:rPr>
    </w:pPr>
    <w:r>
      <w:rPr>
        <w:rStyle w:val="a3"/>
      </w:rPr>
      <w:fldChar w:fldCharType="begin"/>
    </w:r>
    <w:r w:rsidR="003679AF">
      <w:rPr>
        <w:rStyle w:val="a3"/>
      </w:rPr>
      <w:instrText xml:space="preserve">PAGE  </w:instrText>
    </w:r>
    <w:r>
      <w:rPr>
        <w:rStyle w:val="a3"/>
      </w:rPr>
      <w:fldChar w:fldCharType="end"/>
    </w:r>
  </w:p>
  <w:p w:rsidR="00C257D6" w:rsidRDefault="00072D4B" w:rsidP="0002083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7D6" w:rsidRDefault="00101E76" w:rsidP="003978A6">
    <w:pPr>
      <w:pStyle w:val="a4"/>
      <w:framePr w:wrap="around" w:vAnchor="text" w:hAnchor="margin" w:xAlign="right" w:y="1"/>
      <w:rPr>
        <w:rStyle w:val="a3"/>
      </w:rPr>
    </w:pPr>
    <w:r>
      <w:rPr>
        <w:rStyle w:val="a3"/>
      </w:rPr>
      <w:fldChar w:fldCharType="begin"/>
    </w:r>
    <w:r w:rsidR="003679AF">
      <w:rPr>
        <w:rStyle w:val="a3"/>
      </w:rPr>
      <w:instrText xml:space="preserve">PAGE  </w:instrText>
    </w:r>
    <w:r>
      <w:rPr>
        <w:rStyle w:val="a3"/>
      </w:rPr>
      <w:fldChar w:fldCharType="separate"/>
    </w:r>
    <w:r w:rsidR="00874491">
      <w:rPr>
        <w:rStyle w:val="a3"/>
        <w:noProof/>
      </w:rPr>
      <w:t>2</w:t>
    </w:r>
    <w:r>
      <w:rPr>
        <w:rStyle w:val="a3"/>
      </w:rPr>
      <w:fldChar w:fldCharType="end"/>
    </w:r>
  </w:p>
  <w:p w:rsidR="00C257D6" w:rsidRDefault="00072D4B" w:rsidP="00020835">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D4B" w:rsidRDefault="00072D4B" w:rsidP="00C16201">
      <w:pPr>
        <w:spacing w:line="240" w:lineRule="auto"/>
      </w:pPr>
      <w:r>
        <w:separator/>
      </w:r>
    </w:p>
  </w:footnote>
  <w:footnote w:type="continuationSeparator" w:id="0">
    <w:p w:rsidR="00072D4B" w:rsidRDefault="00072D4B" w:rsidP="00C1620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9AF"/>
    <w:rsid w:val="00012E49"/>
    <w:rsid w:val="00072D4B"/>
    <w:rsid w:val="00080DA0"/>
    <w:rsid w:val="000D224C"/>
    <w:rsid w:val="00101E76"/>
    <w:rsid w:val="00111F23"/>
    <w:rsid w:val="001356CE"/>
    <w:rsid w:val="001D2EC6"/>
    <w:rsid w:val="001F6475"/>
    <w:rsid w:val="00211B61"/>
    <w:rsid w:val="002804C2"/>
    <w:rsid w:val="002E729F"/>
    <w:rsid w:val="00317AD3"/>
    <w:rsid w:val="0032375E"/>
    <w:rsid w:val="0033151A"/>
    <w:rsid w:val="003679AF"/>
    <w:rsid w:val="00383704"/>
    <w:rsid w:val="003A516C"/>
    <w:rsid w:val="00460E8C"/>
    <w:rsid w:val="00501643"/>
    <w:rsid w:val="0058611A"/>
    <w:rsid w:val="0067298D"/>
    <w:rsid w:val="00695295"/>
    <w:rsid w:val="007B3956"/>
    <w:rsid w:val="007C4286"/>
    <w:rsid w:val="007D41C5"/>
    <w:rsid w:val="00874491"/>
    <w:rsid w:val="008744F8"/>
    <w:rsid w:val="008B5BE3"/>
    <w:rsid w:val="00937691"/>
    <w:rsid w:val="009A3D7D"/>
    <w:rsid w:val="009A6929"/>
    <w:rsid w:val="00A22512"/>
    <w:rsid w:val="00A2350D"/>
    <w:rsid w:val="00A46775"/>
    <w:rsid w:val="00B43B5B"/>
    <w:rsid w:val="00B66631"/>
    <w:rsid w:val="00BA7CAE"/>
    <w:rsid w:val="00C16201"/>
    <w:rsid w:val="00C42A24"/>
    <w:rsid w:val="00CD7ADB"/>
    <w:rsid w:val="00DA3650"/>
    <w:rsid w:val="00DE1513"/>
    <w:rsid w:val="00E074A5"/>
    <w:rsid w:val="00E75B81"/>
    <w:rsid w:val="00EA034F"/>
    <w:rsid w:val="00EA71E4"/>
    <w:rsid w:val="00EB1612"/>
    <w:rsid w:val="00ED3105"/>
    <w:rsid w:val="00FA0F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9AF"/>
    <w:pPr>
      <w:spacing w:after="0" w:line="36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3679AF"/>
    <w:rPr>
      <w:color w:val="0000FF"/>
      <w:u w:val="single"/>
    </w:rPr>
  </w:style>
  <w:style w:type="character" w:styleId="a3">
    <w:name w:val="page number"/>
    <w:basedOn w:val="a0"/>
    <w:rsid w:val="003679AF"/>
  </w:style>
  <w:style w:type="paragraph" w:styleId="a4">
    <w:name w:val="footer"/>
    <w:basedOn w:val="a"/>
    <w:link w:val="Char"/>
    <w:rsid w:val="003679AF"/>
    <w:pPr>
      <w:tabs>
        <w:tab w:val="center" w:pos="4153"/>
        <w:tab w:val="right" w:pos="8306"/>
      </w:tabs>
    </w:pPr>
  </w:style>
  <w:style w:type="character" w:customStyle="1" w:styleId="Char">
    <w:name w:val="Υποσέλιδο Char"/>
    <w:basedOn w:val="a0"/>
    <w:link w:val="a4"/>
    <w:rsid w:val="003679AF"/>
    <w:rPr>
      <w:rFonts w:ascii="Calibri" w:eastAsia="Calibri" w:hAnsi="Calibri" w:cs="Times New Roman"/>
    </w:rPr>
  </w:style>
  <w:style w:type="paragraph" w:styleId="a5">
    <w:name w:val="Balloon Text"/>
    <w:basedOn w:val="a"/>
    <w:link w:val="Char0"/>
    <w:uiPriority w:val="99"/>
    <w:semiHidden/>
    <w:unhideWhenUsed/>
    <w:rsid w:val="003679AF"/>
    <w:pPr>
      <w:spacing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3679AF"/>
    <w:rPr>
      <w:rFonts w:ascii="Tahoma" w:eastAsia="Calibri" w:hAnsi="Tahoma" w:cs="Tahoma"/>
      <w:sz w:val="16"/>
      <w:szCs w:val="16"/>
    </w:rPr>
  </w:style>
  <w:style w:type="paragraph" w:customStyle="1" w:styleId="v1msonormal">
    <w:name w:val="v1msonormal"/>
    <w:basedOn w:val="a"/>
    <w:rsid w:val="002804C2"/>
    <w:pPr>
      <w:spacing w:before="100" w:beforeAutospacing="1" w:after="100" w:afterAutospacing="1" w:line="240" w:lineRule="auto"/>
      <w:jc w:val="left"/>
    </w:pPr>
    <w:rPr>
      <w:rFonts w:ascii="Times New Roman" w:eastAsia="Times New Roman" w:hAnsi="Times New Roman"/>
      <w:sz w:val="24"/>
      <w:szCs w:val="24"/>
      <w:lang w:eastAsia="el-GR"/>
    </w:rPr>
  </w:style>
  <w:style w:type="character" w:customStyle="1" w:styleId="il">
    <w:name w:val="il"/>
    <w:basedOn w:val="a0"/>
    <w:rsid w:val="00211B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9AF"/>
    <w:pPr>
      <w:spacing w:after="0" w:line="36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3679AF"/>
    <w:rPr>
      <w:color w:val="0000FF"/>
      <w:u w:val="single"/>
    </w:rPr>
  </w:style>
  <w:style w:type="character" w:styleId="a3">
    <w:name w:val="page number"/>
    <w:basedOn w:val="a0"/>
    <w:rsid w:val="003679AF"/>
  </w:style>
  <w:style w:type="paragraph" w:styleId="a4">
    <w:name w:val="footer"/>
    <w:basedOn w:val="a"/>
    <w:link w:val="Char"/>
    <w:rsid w:val="003679AF"/>
    <w:pPr>
      <w:tabs>
        <w:tab w:val="center" w:pos="4153"/>
        <w:tab w:val="right" w:pos="8306"/>
      </w:tabs>
    </w:pPr>
  </w:style>
  <w:style w:type="character" w:customStyle="1" w:styleId="Char">
    <w:name w:val="Υποσέλιδο Char"/>
    <w:basedOn w:val="a0"/>
    <w:link w:val="a4"/>
    <w:rsid w:val="003679AF"/>
    <w:rPr>
      <w:rFonts w:ascii="Calibri" w:eastAsia="Calibri" w:hAnsi="Calibri" w:cs="Times New Roman"/>
    </w:rPr>
  </w:style>
  <w:style w:type="paragraph" w:styleId="a5">
    <w:name w:val="Balloon Text"/>
    <w:basedOn w:val="a"/>
    <w:link w:val="Char0"/>
    <w:uiPriority w:val="99"/>
    <w:semiHidden/>
    <w:unhideWhenUsed/>
    <w:rsid w:val="003679AF"/>
    <w:pPr>
      <w:spacing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3679AF"/>
    <w:rPr>
      <w:rFonts w:ascii="Tahoma" w:eastAsia="Calibri" w:hAnsi="Tahoma" w:cs="Tahoma"/>
      <w:sz w:val="16"/>
      <w:szCs w:val="16"/>
    </w:rPr>
  </w:style>
  <w:style w:type="paragraph" w:customStyle="1" w:styleId="v1msonormal">
    <w:name w:val="v1msonormal"/>
    <w:basedOn w:val="a"/>
    <w:rsid w:val="002804C2"/>
    <w:pPr>
      <w:spacing w:before="100" w:beforeAutospacing="1" w:after="100" w:afterAutospacing="1" w:line="240" w:lineRule="auto"/>
      <w:jc w:val="left"/>
    </w:pPr>
    <w:rPr>
      <w:rFonts w:ascii="Times New Roman" w:eastAsia="Times New Roman" w:hAnsi="Times New Roman"/>
      <w:sz w:val="24"/>
      <w:szCs w:val="24"/>
      <w:lang w:eastAsia="el-GR"/>
    </w:rPr>
  </w:style>
  <w:style w:type="character" w:customStyle="1" w:styleId="il">
    <w:name w:val="il"/>
    <w:basedOn w:val="a0"/>
    <w:rsid w:val="00211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0477">
      <w:bodyDiv w:val="1"/>
      <w:marLeft w:val="0"/>
      <w:marRight w:val="0"/>
      <w:marTop w:val="0"/>
      <w:marBottom w:val="0"/>
      <w:divBdr>
        <w:top w:val="none" w:sz="0" w:space="0" w:color="auto"/>
        <w:left w:val="none" w:sz="0" w:space="0" w:color="auto"/>
        <w:bottom w:val="none" w:sz="0" w:space="0" w:color="auto"/>
        <w:right w:val="none" w:sz="0" w:space="0" w:color="auto"/>
      </w:divBdr>
    </w:div>
    <w:div w:id="192961841">
      <w:bodyDiv w:val="1"/>
      <w:marLeft w:val="0"/>
      <w:marRight w:val="0"/>
      <w:marTop w:val="0"/>
      <w:marBottom w:val="0"/>
      <w:divBdr>
        <w:top w:val="none" w:sz="0" w:space="0" w:color="auto"/>
        <w:left w:val="none" w:sz="0" w:space="0" w:color="auto"/>
        <w:bottom w:val="none" w:sz="0" w:space="0" w:color="auto"/>
        <w:right w:val="none" w:sz="0" w:space="0" w:color="auto"/>
      </w:divBdr>
    </w:div>
    <w:div w:id="166195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ypos@piraeus.gov.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ira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507</Words>
  <Characters>2742</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ΜΑΙΡΗ ΒΛΑΧΑΚΟΥ</cp:lastModifiedBy>
  <cp:revision>9</cp:revision>
  <dcterms:created xsi:type="dcterms:W3CDTF">2024-03-24T13:37:00Z</dcterms:created>
  <dcterms:modified xsi:type="dcterms:W3CDTF">2024-03-24T15:16:00Z</dcterms:modified>
</cp:coreProperties>
</file>