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1060E" w14:textId="5213D250" w:rsidR="00CE63C0" w:rsidRPr="004D13D9" w:rsidRDefault="000A72B3" w:rsidP="004D13D9">
      <w:pPr>
        <w:spacing w:after="0"/>
        <w:rPr>
          <w:rFonts w:ascii="Segoe UI" w:hAnsi="Segoe UI" w:cs="Segoe UI"/>
          <w:b/>
          <w:noProof/>
          <w:sz w:val="28"/>
          <w:szCs w:val="28"/>
          <w:lang w:val="el-GR" w:eastAsia="el-GR"/>
        </w:rPr>
      </w:pPr>
      <w:r>
        <w:rPr>
          <w:rFonts w:ascii="Segoe UI" w:hAnsi="Segoe UI" w:cs="Segoe UI"/>
          <w:b/>
          <w:noProof/>
          <w:sz w:val="28"/>
          <w:szCs w:val="28"/>
          <w:lang w:eastAsia="el-GR"/>
        </w:rPr>
        <w:t>The</w:t>
      </w:r>
      <w:r w:rsidRPr="000A72B3">
        <w:rPr>
          <w:rFonts w:ascii="Segoe UI" w:hAnsi="Segoe UI" w:cs="Segoe UI"/>
          <w:b/>
          <w:noProof/>
          <w:sz w:val="28"/>
          <w:szCs w:val="28"/>
          <w:lang w:val="el-GR" w:eastAsia="el-GR"/>
        </w:rPr>
        <w:t xml:space="preserve"> </w:t>
      </w:r>
      <w:r w:rsidR="009D373F" w:rsidRPr="004D13D9">
        <w:rPr>
          <w:rFonts w:ascii="Segoe UI" w:hAnsi="Segoe UI" w:cs="Segoe UI"/>
          <w:b/>
          <w:noProof/>
          <w:sz w:val="28"/>
          <w:szCs w:val="28"/>
          <w:lang w:eastAsia="el-GR"/>
        </w:rPr>
        <w:t>Skiathos</w:t>
      </w:r>
      <w:r w:rsidR="009D373F" w:rsidRPr="004D13D9">
        <w:rPr>
          <w:rFonts w:ascii="Segoe UI" w:hAnsi="Segoe UI" w:cs="Segoe UI"/>
          <w:b/>
          <w:noProof/>
          <w:sz w:val="28"/>
          <w:szCs w:val="28"/>
          <w:lang w:val="el-GR" w:eastAsia="el-GR"/>
        </w:rPr>
        <w:t xml:space="preserve"> </w:t>
      </w:r>
      <w:r w:rsidR="009D373F" w:rsidRPr="004D13D9">
        <w:rPr>
          <w:rFonts w:ascii="Segoe UI" w:hAnsi="Segoe UI" w:cs="Segoe UI"/>
          <w:b/>
          <w:noProof/>
          <w:sz w:val="28"/>
          <w:szCs w:val="28"/>
          <w:lang w:eastAsia="el-GR"/>
        </w:rPr>
        <w:t>Palace</w:t>
      </w:r>
      <w:r w:rsidR="002751B6" w:rsidRPr="004D13D9">
        <w:rPr>
          <w:rFonts w:ascii="Segoe UI" w:hAnsi="Segoe UI" w:cs="Segoe UI"/>
          <w:b/>
          <w:noProof/>
          <w:sz w:val="28"/>
          <w:szCs w:val="28"/>
          <w:lang w:val="el-GR" w:eastAsia="el-GR"/>
        </w:rPr>
        <w:t xml:space="preserve"> </w:t>
      </w:r>
      <w:r w:rsidR="002751B6" w:rsidRPr="004D13D9">
        <w:rPr>
          <w:rFonts w:ascii="Segoe UI" w:hAnsi="Segoe UI" w:cs="Segoe UI"/>
          <w:b/>
          <w:noProof/>
          <w:sz w:val="28"/>
          <w:szCs w:val="28"/>
          <w:lang w:eastAsia="el-GR"/>
        </w:rPr>
        <w:t>Hotel</w:t>
      </w:r>
      <w:r w:rsidR="009D373F" w:rsidRPr="004D13D9">
        <w:rPr>
          <w:rFonts w:ascii="Segoe UI" w:hAnsi="Segoe UI" w:cs="Segoe UI"/>
          <w:b/>
          <w:noProof/>
          <w:sz w:val="28"/>
          <w:szCs w:val="28"/>
          <w:lang w:val="el-GR" w:eastAsia="el-GR"/>
        </w:rPr>
        <w:t>: Π</w:t>
      </w:r>
      <w:r w:rsidR="00CE63C0" w:rsidRPr="004D13D9">
        <w:rPr>
          <w:rFonts w:ascii="Segoe UI" w:hAnsi="Segoe UI" w:cs="Segoe UI"/>
          <w:b/>
          <w:noProof/>
          <w:sz w:val="28"/>
          <w:szCs w:val="28"/>
          <w:lang w:val="el-GR" w:eastAsia="el-GR"/>
        </w:rPr>
        <w:t xml:space="preserve">αλάτι </w:t>
      </w:r>
      <w:r w:rsidR="002751B6" w:rsidRPr="004D13D9">
        <w:rPr>
          <w:rFonts w:ascii="Segoe UI" w:hAnsi="Segoe UI" w:cs="Segoe UI"/>
          <w:b/>
          <w:noProof/>
          <w:sz w:val="28"/>
          <w:szCs w:val="28"/>
          <w:lang w:val="el-GR" w:eastAsia="el-GR"/>
        </w:rPr>
        <w:t>-</w:t>
      </w:r>
      <w:r w:rsidR="00CE63C0" w:rsidRPr="004D13D9">
        <w:rPr>
          <w:rFonts w:ascii="Segoe UI" w:hAnsi="Segoe UI" w:cs="Segoe UI"/>
          <w:b/>
          <w:noProof/>
          <w:sz w:val="28"/>
          <w:szCs w:val="28"/>
          <w:lang w:val="el-GR" w:eastAsia="el-GR"/>
        </w:rPr>
        <w:t xml:space="preserve"> φύλακας του περιβάλλοντος </w:t>
      </w:r>
    </w:p>
    <w:p w14:paraId="552C16EF" w14:textId="31FA38B9" w:rsidR="00CE63C0" w:rsidRPr="00EB12E1" w:rsidRDefault="00CE63C0" w:rsidP="004D13D9">
      <w:pPr>
        <w:spacing w:after="0"/>
        <w:rPr>
          <w:rFonts w:ascii="Segoe UI" w:hAnsi="Segoe UI" w:cs="Segoe UI"/>
          <w:noProof/>
          <w:sz w:val="20"/>
          <w:szCs w:val="20"/>
          <w:lang w:val="el-GR" w:eastAsia="el-GR"/>
        </w:rPr>
      </w:pPr>
    </w:p>
    <w:p w14:paraId="1778A6F1" w14:textId="1CFB1EFE" w:rsidR="00D51EAE" w:rsidRPr="004D13D9" w:rsidRDefault="00CE63C0" w:rsidP="004D13D9">
      <w:pPr>
        <w:spacing w:after="0"/>
        <w:rPr>
          <w:rFonts w:ascii="Segoe UI" w:hAnsi="Segoe UI" w:cs="Segoe UI"/>
          <w:i/>
          <w:iCs/>
          <w:noProof/>
          <w:lang w:val="el-GR" w:eastAsia="el-GR"/>
        </w:rPr>
      </w:pPr>
      <w:r w:rsidRPr="004D13D9">
        <w:rPr>
          <w:rFonts w:ascii="Segoe UI" w:hAnsi="Segoe UI" w:cs="Segoe UI"/>
          <w:i/>
          <w:iCs/>
          <w:noProof/>
          <w:lang w:val="el-GR" w:eastAsia="el-GR"/>
        </w:rPr>
        <w:t>Γαλάζια σημαία για 14</w:t>
      </w:r>
      <w:r w:rsidRPr="004D13D9">
        <w:rPr>
          <w:rFonts w:ascii="Segoe UI" w:hAnsi="Segoe UI" w:cs="Segoe UI"/>
          <w:i/>
          <w:iCs/>
          <w:noProof/>
          <w:vertAlign w:val="superscript"/>
          <w:lang w:val="el-GR" w:eastAsia="el-GR"/>
        </w:rPr>
        <w:t xml:space="preserve">η </w:t>
      </w:r>
      <w:r w:rsidR="009D373F" w:rsidRPr="004D13D9">
        <w:rPr>
          <w:rFonts w:ascii="Segoe UI" w:hAnsi="Segoe UI" w:cs="Segoe UI"/>
          <w:i/>
          <w:iCs/>
          <w:noProof/>
          <w:lang w:val="el-GR" w:eastAsia="el-GR"/>
        </w:rPr>
        <w:t>χρ</w:t>
      </w:r>
      <w:r w:rsidR="000C3F46" w:rsidRPr="004D13D9">
        <w:rPr>
          <w:rFonts w:ascii="Segoe UI" w:hAnsi="Segoe UI" w:cs="Segoe UI"/>
          <w:i/>
          <w:iCs/>
          <w:noProof/>
          <w:lang w:eastAsia="el-GR"/>
        </w:rPr>
        <w:t>o</w:t>
      </w:r>
      <w:r w:rsidR="000C3F46" w:rsidRPr="004D13D9">
        <w:rPr>
          <w:rFonts w:ascii="Segoe UI" w:hAnsi="Segoe UI" w:cs="Segoe UI"/>
          <w:i/>
          <w:iCs/>
          <w:noProof/>
          <w:lang w:val="el-GR" w:eastAsia="el-GR"/>
        </w:rPr>
        <w:t>νιά</w:t>
      </w:r>
      <w:r w:rsidR="009D373F" w:rsidRPr="004D13D9">
        <w:rPr>
          <w:rFonts w:ascii="Segoe UI" w:hAnsi="Segoe UI" w:cs="Segoe UI"/>
          <w:i/>
          <w:iCs/>
          <w:noProof/>
          <w:lang w:val="el-GR" w:eastAsia="el-GR"/>
        </w:rPr>
        <w:t xml:space="preserve"> και καθαρισμός του βυθού σ</w:t>
      </w:r>
      <w:r w:rsidR="000C3F46" w:rsidRPr="004D13D9">
        <w:rPr>
          <w:rFonts w:ascii="Segoe UI" w:hAnsi="Segoe UI" w:cs="Segoe UI"/>
          <w:i/>
          <w:iCs/>
          <w:noProof/>
          <w:lang w:val="el-GR" w:eastAsia="el-GR"/>
        </w:rPr>
        <w:t>την παραλία</w:t>
      </w:r>
      <w:r w:rsidR="009D373F" w:rsidRPr="004D13D9">
        <w:rPr>
          <w:rFonts w:ascii="Segoe UI" w:hAnsi="Segoe UI" w:cs="Segoe UI"/>
          <w:i/>
          <w:iCs/>
          <w:noProof/>
          <w:lang w:val="el-GR" w:eastAsia="el-GR"/>
        </w:rPr>
        <w:t xml:space="preserve"> Μάραθα από το πολυβραβευμένο για τις πράσινες πρωτοβουλίες του ξενοδοχείο </w:t>
      </w:r>
    </w:p>
    <w:p w14:paraId="7C433F54" w14:textId="52A3CE10" w:rsidR="00E811C0" w:rsidRDefault="00E811C0" w:rsidP="004D13D9">
      <w:pPr>
        <w:spacing w:after="0"/>
        <w:rPr>
          <w:rFonts w:ascii="Segoe UI" w:hAnsi="Segoe UI" w:cs="Segoe UI"/>
          <w:i/>
          <w:iCs/>
          <w:noProof/>
          <w:sz w:val="20"/>
          <w:szCs w:val="20"/>
          <w:lang w:val="el-GR" w:eastAsia="el-GR"/>
        </w:rPr>
      </w:pPr>
    </w:p>
    <w:p w14:paraId="71E20EC9" w14:textId="77777777" w:rsidR="004D13D9" w:rsidRPr="002B6263" w:rsidRDefault="004D13D9" w:rsidP="004D13D9">
      <w:pPr>
        <w:spacing w:after="0"/>
        <w:rPr>
          <w:rFonts w:ascii="Segoe UI" w:hAnsi="Segoe UI" w:cs="Segoe UI"/>
          <w:i/>
          <w:iCs/>
          <w:noProof/>
          <w:sz w:val="20"/>
          <w:szCs w:val="20"/>
          <w:lang w:val="el-GR" w:eastAsia="el-GR"/>
        </w:rPr>
      </w:pPr>
    </w:p>
    <w:p w14:paraId="0048EF8B" w14:textId="11E00CEF" w:rsidR="00DC4ADF" w:rsidRPr="00E811C0" w:rsidRDefault="00D51EAE" w:rsidP="004D13D9">
      <w:pPr>
        <w:pStyle w:val="NormalWeb"/>
        <w:spacing w:before="0" w:beforeAutospacing="0" w:after="0" w:afterAutospacing="0"/>
        <w:rPr>
          <w:lang w:val="el-GR"/>
        </w:rPr>
      </w:pP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Σε απόλυτη ισορ</w:t>
      </w:r>
      <w:r w:rsidR="004323EC">
        <w:rPr>
          <w:rFonts w:ascii="Segoe UI" w:hAnsi="Segoe UI" w:cs="Segoe UI"/>
          <w:noProof/>
          <w:sz w:val="20"/>
          <w:szCs w:val="20"/>
          <w:lang w:val="el-GR" w:eastAsia="el-GR"/>
        </w:rPr>
        <w:t>ρ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οπία με το </w:t>
      </w:r>
      <w:r w:rsidR="007B1CC0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μοναδικό</w:t>
      </w:r>
      <w:r w:rsidR="007A66F2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φυσικό περιβάλλον</w:t>
      </w:r>
      <w:r w:rsidR="00E1244A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,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το ξενοδοχείο </w:t>
      </w:r>
      <w:r w:rsidRPr="00EB12E1">
        <w:rPr>
          <w:rFonts w:ascii="Segoe UI" w:hAnsi="Segoe UI" w:cs="Segoe UI"/>
          <w:b/>
          <w:noProof/>
          <w:sz w:val="20"/>
          <w:szCs w:val="20"/>
          <w:lang w:eastAsia="el-GR"/>
        </w:rPr>
        <w:t>Skiathos</w:t>
      </w:r>
      <w:r w:rsidRPr="00EB12E1">
        <w:rPr>
          <w:rFonts w:ascii="Segoe UI" w:hAnsi="Segoe UI" w:cs="Segoe UI"/>
          <w:b/>
          <w:noProof/>
          <w:sz w:val="20"/>
          <w:szCs w:val="20"/>
          <w:lang w:val="el-GR" w:eastAsia="el-GR"/>
        </w:rPr>
        <w:t xml:space="preserve"> </w:t>
      </w:r>
      <w:r w:rsidRPr="00EB12E1">
        <w:rPr>
          <w:rFonts w:ascii="Segoe UI" w:hAnsi="Segoe UI" w:cs="Segoe UI"/>
          <w:b/>
          <w:noProof/>
          <w:sz w:val="20"/>
          <w:szCs w:val="20"/>
          <w:lang w:eastAsia="el-GR"/>
        </w:rPr>
        <w:t>Palace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δεσπόζει </w:t>
      </w:r>
      <w:r w:rsidR="000E2358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στις Κουκουναριές, με</w:t>
      </w:r>
      <w:r w:rsidR="007B1CC0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τη διοίκησή του </w:t>
      </w:r>
      <w:r w:rsidR="000E2358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να συνε</w:t>
      </w:r>
      <w:r w:rsidR="00DC4ADF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χίζει πιστά και αδιάλειπτα τη λειτουργία του </w:t>
      </w:r>
      <w:r w:rsidR="00E1244A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εμβληματικού </w:t>
      </w:r>
      <w:r w:rsidR="00DC4ADF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καταλύματος </w:t>
      </w:r>
      <w:r w:rsidR="00E1244A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στη φιλοσοφία </w:t>
      </w:r>
      <w:r w:rsidR="00DC4ADF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τη</w:t>
      </w:r>
      <w:r w:rsidR="00E1244A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ς</w:t>
      </w:r>
      <w:r w:rsidR="00DC4ADF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βιώσιμη</w:t>
      </w:r>
      <w:r w:rsidR="00E1244A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ς</w:t>
      </w:r>
      <w:r w:rsidR="00DC4ADF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τουριστική</w:t>
      </w:r>
      <w:r w:rsidR="007A66F2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ς</w:t>
      </w:r>
      <w:r w:rsidR="00DC4ADF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ανάπτυξη</w:t>
      </w:r>
      <w:r w:rsidR="007A66F2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ς, που έχει εγκαθιδρύσει ως έναν από τους β</w:t>
      </w:r>
      <w:r w:rsidR="00034F48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ασικούς επιχειρησιακούς στόχους. </w:t>
      </w:r>
    </w:p>
    <w:p w14:paraId="091A5D4C" w14:textId="05133443" w:rsidR="0036728E" w:rsidRPr="00EB12E1" w:rsidRDefault="003103FD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Με </w:t>
      </w:r>
      <w:r w:rsidR="002B1708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απόλυτη προσήλωση στην προστασία του περιβάλλοντος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</w:t>
      </w:r>
      <w:r w:rsidR="000C3F46">
        <w:rPr>
          <w:rFonts w:ascii="Segoe UI" w:hAnsi="Segoe UI" w:cs="Segoe UI"/>
          <w:noProof/>
          <w:sz w:val="20"/>
          <w:szCs w:val="20"/>
          <w:lang w:val="el-GR" w:eastAsia="el-GR"/>
        </w:rPr>
        <w:t>-</w:t>
      </w:r>
      <w:r w:rsidR="002B1708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σε βηματισμό κοινό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με την τοπική κοινωνία και τις αρχές του νησιού της Σκιάθου- το </w:t>
      </w:r>
      <w:r w:rsidRPr="00EB12E1">
        <w:rPr>
          <w:rFonts w:ascii="Segoe UI" w:hAnsi="Segoe UI" w:cs="Segoe UI"/>
          <w:noProof/>
          <w:sz w:val="20"/>
          <w:szCs w:val="20"/>
          <w:lang w:eastAsia="el-GR"/>
        </w:rPr>
        <w:t>Skiathos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</w:t>
      </w:r>
      <w:r w:rsidRPr="00EB12E1">
        <w:rPr>
          <w:rFonts w:ascii="Segoe UI" w:hAnsi="Segoe UI" w:cs="Segoe UI"/>
          <w:noProof/>
          <w:sz w:val="20"/>
          <w:szCs w:val="20"/>
          <w:lang w:eastAsia="el-GR"/>
        </w:rPr>
        <w:t>Palace</w:t>
      </w:r>
      <w:r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</w:t>
      </w:r>
      <w:r w:rsidR="00397CFB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συμμετέχ</w:t>
      </w:r>
      <w:r w:rsidR="0045310B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ει </w:t>
      </w:r>
      <w:r w:rsidR="00397CFB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>εθελοντικά</w:t>
      </w:r>
      <w:r w:rsidR="007B1CC0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 </w:t>
      </w:r>
      <w:r w:rsidR="00DE0846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εδώ και πολλά </w:t>
      </w:r>
      <w:r w:rsidR="00397CFB" w:rsidRPr="00EB12E1">
        <w:rPr>
          <w:rFonts w:ascii="Segoe UI" w:hAnsi="Segoe UI" w:cs="Segoe UI"/>
          <w:noProof/>
          <w:sz w:val="20"/>
          <w:szCs w:val="20"/>
          <w:lang w:val="el-GR" w:eastAsia="el-GR"/>
        </w:rPr>
        <w:t xml:space="preserve">χρόνια, σε εθνικά και </w:t>
      </w:r>
      <w:r w:rsidR="00F157D7" w:rsidRPr="00EB12E1">
        <w:rPr>
          <w:rFonts w:ascii="Segoe UI" w:hAnsi="Segoe UI" w:cs="Segoe UI"/>
          <w:sz w:val="20"/>
          <w:szCs w:val="20"/>
          <w:lang w:val="el-GR"/>
        </w:rPr>
        <w:t xml:space="preserve">διεθνή προγράμματα αειφόρου τουριστικής ανάπτυξης, έχοντας λάβει όλες τις ανώτερες διακρίσεις, βραβεύσεις και πιστοποιήσεις. </w:t>
      </w:r>
    </w:p>
    <w:p w14:paraId="5379F01F" w14:textId="30B0FB82" w:rsidR="0045310B" w:rsidRPr="00EB12E1" w:rsidRDefault="004323EC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Φέτος και </w:t>
      </w:r>
      <w:r w:rsidR="00A561FA" w:rsidRPr="00EB12E1">
        <w:rPr>
          <w:rFonts w:ascii="Segoe UI" w:hAnsi="Segoe UI" w:cs="Segoe UI"/>
          <w:sz w:val="20"/>
          <w:szCs w:val="20"/>
          <w:lang w:val="el-GR"/>
        </w:rPr>
        <w:t xml:space="preserve">για </w:t>
      </w:r>
      <w:r w:rsidR="00A561FA" w:rsidRPr="00EB12E1">
        <w:rPr>
          <w:rFonts w:ascii="Segoe UI" w:hAnsi="Segoe UI" w:cs="Segoe UI"/>
          <w:b/>
          <w:sz w:val="20"/>
          <w:szCs w:val="20"/>
          <w:lang w:val="el-GR"/>
        </w:rPr>
        <w:t>14</w:t>
      </w:r>
      <w:r w:rsidR="00A561FA" w:rsidRPr="00EB12E1">
        <w:rPr>
          <w:rFonts w:ascii="Segoe UI" w:hAnsi="Segoe UI" w:cs="Segoe UI"/>
          <w:b/>
          <w:sz w:val="20"/>
          <w:szCs w:val="20"/>
          <w:vertAlign w:val="superscript"/>
          <w:lang w:val="el-GR"/>
        </w:rPr>
        <w:t>η</w:t>
      </w:r>
      <w:r w:rsidR="00A561FA" w:rsidRPr="00EB12E1">
        <w:rPr>
          <w:rFonts w:ascii="Segoe UI" w:hAnsi="Segoe UI" w:cs="Segoe UI"/>
          <w:b/>
          <w:sz w:val="20"/>
          <w:szCs w:val="20"/>
          <w:lang w:val="el-GR"/>
        </w:rPr>
        <w:t xml:space="preserve"> συνεχή χρονιά</w:t>
      </w:r>
      <w:r w:rsidR="00A561FA" w:rsidRPr="00EB12E1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A84802" w:rsidRPr="00EB12E1">
        <w:rPr>
          <w:rFonts w:ascii="Segoe UI" w:hAnsi="Segoe UI" w:cs="Segoe UI"/>
          <w:sz w:val="20"/>
          <w:szCs w:val="20"/>
          <w:lang w:val="el-GR"/>
        </w:rPr>
        <w:t xml:space="preserve">το Skiathos Palace, ως διαχειριστής της ακτής </w:t>
      </w:r>
      <w:r w:rsidR="00A84802" w:rsidRPr="00EB12E1">
        <w:rPr>
          <w:rFonts w:ascii="Segoe UI" w:hAnsi="Segoe UI" w:cs="Segoe UI"/>
          <w:b/>
          <w:sz w:val="20"/>
          <w:szCs w:val="20"/>
          <w:lang w:val="el-GR"/>
        </w:rPr>
        <w:t>Μάραθα</w:t>
      </w:r>
      <w:r w:rsidR="00A84802" w:rsidRPr="00EB12E1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8C63FB" w:rsidRPr="00EB12E1">
        <w:rPr>
          <w:rFonts w:ascii="Segoe UI" w:hAnsi="Segoe UI" w:cs="Segoe UI"/>
          <w:sz w:val="20"/>
          <w:szCs w:val="20"/>
          <w:lang w:val="el-GR"/>
        </w:rPr>
        <w:t xml:space="preserve">έλαβε </w:t>
      </w:r>
      <w:r w:rsidR="002751B6">
        <w:rPr>
          <w:rFonts w:ascii="Segoe UI" w:hAnsi="Segoe UI" w:cs="Segoe UI"/>
          <w:sz w:val="20"/>
          <w:szCs w:val="20"/>
          <w:lang w:val="el-GR"/>
        </w:rPr>
        <w:t xml:space="preserve">τη </w:t>
      </w:r>
      <w:r w:rsidR="00A84802" w:rsidRPr="00EB12E1">
        <w:rPr>
          <w:rFonts w:ascii="Segoe UI" w:hAnsi="Segoe UI" w:cs="Segoe UI"/>
          <w:sz w:val="20"/>
          <w:szCs w:val="20"/>
          <w:lang w:val="el-GR"/>
        </w:rPr>
        <w:t>βρ</w:t>
      </w:r>
      <w:r w:rsidR="002751B6">
        <w:rPr>
          <w:rFonts w:ascii="Segoe UI" w:hAnsi="Segoe UI" w:cs="Segoe UI"/>
          <w:sz w:val="20"/>
          <w:szCs w:val="20"/>
          <w:lang w:val="el-GR"/>
        </w:rPr>
        <w:t>άβευση</w:t>
      </w:r>
      <w:r w:rsidR="00A84802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A84802" w:rsidRPr="00EB12E1">
        <w:rPr>
          <w:rFonts w:ascii="Segoe UI" w:hAnsi="Segoe UI" w:cs="Segoe UI"/>
          <w:b/>
          <w:sz w:val="20"/>
          <w:szCs w:val="20"/>
          <w:lang w:val="el-GR"/>
        </w:rPr>
        <w:t>Γαλάζια Σημαία</w:t>
      </w:r>
      <w:r>
        <w:rPr>
          <w:rFonts w:ascii="Segoe UI" w:hAnsi="Segoe UI" w:cs="Segoe UI"/>
          <w:b/>
          <w:sz w:val="20"/>
          <w:szCs w:val="20"/>
          <w:lang w:val="el-GR"/>
        </w:rPr>
        <w:t xml:space="preserve"> 2024</w:t>
      </w:r>
      <w:r w:rsidR="002751B6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A84802" w:rsidRPr="00EB12E1">
        <w:rPr>
          <w:rFonts w:ascii="Segoe UI" w:hAnsi="Segoe UI" w:cs="Segoe UI"/>
          <w:sz w:val="20"/>
          <w:szCs w:val="20"/>
          <w:lang w:val="el-GR"/>
        </w:rPr>
        <w:t>τη μοναδική</w:t>
      </w:r>
      <w:r>
        <w:rPr>
          <w:rFonts w:ascii="Segoe UI" w:hAnsi="Segoe UI" w:cs="Segoe UI"/>
          <w:sz w:val="20"/>
          <w:szCs w:val="20"/>
          <w:lang w:val="el-GR"/>
        </w:rPr>
        <w:t xml:space="preserve"> που ελήφθη με ιδιωτική πρωτοβουλία στο νησί της Σκιάθου. </w:t>
      </w:r>
    </w:p>
    <w:p w14:paraId="07FDB05E" w14:textId="1ACB1FF6" w:rsidR="005E3203" w:rsidRPr="00EB12E1" w:rsidRDefault="00A84802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r w:rsidRPr="00EB12E1">
        <w:rPr>
          <w:rFonts w:ascii="Segoe UI" w:hAnsi="Segoe UI" w:cs="Segoe UI"/>
          <w:sz w:val="20"/>
          <w:szCs w:val="20"/>
          <w:lang w:val="el-GR"/>
        </w:rPr>
        <w:t>Η βράβευση της ακτής Μ</w:t>
      </w:r>
      <w:r w:rsidR="00D52C58" w:rsidRPr="00EB12E1">
        <w:rPr>
          <w:rFonts w:ascii="Segoe UI" w:hAnsi="Segoe UI" w:cs="Segoe UI"/>
          <w:sz w:val="20"/>
          <w:szCs w:val="20"/>
          <w:lang w:val="el-GR"/>
        </w:rPr>
        <w:t xml:space="preserve">άραθα επισφραγίζει κάθε καλοκαίρι τις </w:t>
      </w:r>
      <w:r w:rsidR="005E3203" w:rsidRPr="00EB12E1">
        <w:rPr>
          <w:rFonts w:ascii="Segoe UI" w:hAnsi="Segoe UI" w:cs="Segoe UI"/>
          <w:sz w:val="20"/>
          <w:szCs w:val="20"/>
          <w:lang w:val="el-GR"/>
        </w:rPr>
        <w:t xml:space="preserve">διαρκείς προσπάθειες από πλευράς του ξενοδοχείου </w:t>
      </w:r>
      <w:r w:rsidRPr="00EB12E1">
        <w:rPr>
          <w:rFonts w:ascii="Segoe UI" w:hAnsi="Segoe UI" w:cs="Segoe UI"/>
          <w:sz w:val="20"/>
          <w:szCs w:val="20"/>
          <w:lang w:val="el-GR"/>
        </w:rPr>
        <w:t xml:space="preserve">για την παροχή οργανωμένων υπηρεσιών </w:t>
      </w:r>
      <w:r w:rsidR="005E3203" w:rsidRPr="00EB12E1">
        <w:rPr>
          <w:rFonts w:ascii="Segoe UI" w:hAnsi="Segoe UI" w:cs="Segoe UI"/>
          <w:sz w:val="20"/>
          <w:szCs w:val="20"/>
          <w:lang w:val="el-GR"/>
        </w:rPr>
        <w:t>σ</w:t>
      </w:r>
      <w:r w:rsidRPr="00EB12E1">
        <w:rPr>
          <w:rFonts w:ascii="Segoe UI" w:hAnsi="Segoe UI" w:cs="Segoe UI"/>
          <w:sz w:val="20"/>
          <w:szCs w:val="20"/>
          <w:lang w:val="el-GR"/>
        </w:rPr>
        <w:t>τους επισκέπτες, την εξασφάλιση εξαιρετικής ποιότητας υδάτων κολύμβησης και την προστασία των εγγύτερων θαλάσσιων και χερσαίων οικοσυστημάτων.</w:t>
      </w:r>
    </w:p>
    <w:p w14:paraId="4F6CFB9E" w14:textId="303BA1FA" w:rsidR="0084755D" w:rsidRDefault="0084755D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</w:p>
    <w:p w14:paraId="2A63CBE9" w14:textId="6BCEC1A9" w:rsidR="00037B54" w:rsidRPr="00EB12E1" w:rsidRDefault="008C63FB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r w:rsidRPr="00EB12E1">
        <w:rPr>
          <w:rFonts w:ascii="Segoe UI" w:hAnsi="Segoe UI" w:cs="Segoe UI"/>
          <w:sz w:val="20"/>
          <w:szCs w:val="20"/>
          <w:lang w:val="el-GR"/>
        </w:rPr>
        <w:t>Το</w:t>
      </w:r>
      <w:r w:rsidR="005E3203" w:rsidRPr="00EB12E1">
        <w:rPr>
          <w:rFonts w:ascii="Segoe UI" w:hAnsi="Segoe UI" w:cs="Segoe UI"/>
          <w:sz w:val="20"/>
          <w:szCs w:val="20"/>
          <w:lang w:val="el-GR"/>
        </w:rPr>
        <w:t xml:space="preserve"> Skiathos Palace, όμως, προ</w:t>
      </w:r>
      <w:r w:rsidR="00744BC6" w:rsidRPr="00EB12E1">
        <w:rPr>
          <w:rFonts w:ascii="Segoe UI" w:hAnsi="Segoe UI" w:cs="Segoe UI"/>
          <w:sz w:val="20"/>
          <w:szCs w:val="20"/>
          <w:lang w:val="el-GR"/>
        </w:rPr>
        <w:t>χώρησε και ένα βήμα πιο μακρι</w:t>
      </w:r>
      <w:r w:rsidR="00153B8D" w:rsidRPr="00EB12E1">
        <w:rPr>
          <w:rFonts w:ascii="Segoe UI" w:hAnsi="Segoe UI" w:cs="Segoe UI"/>
          <w:sz w:val="20"/>
          <w:szCs w:val="20"/>
          <w:lang w:val="el-GR"/>
        </w:rPr>
        <w:t>ά. Απάλλαξε</w:t>
      </w:r>
      <w:r w:rsidR="00744BC6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4C12D0" w:rsidRPr="00EB12E1">
        <w:rPr>
          <w:rFonts w:ascii="Segoe UI" w:hAnsi="Segoe UI" w:cs="Segoe UI"/>
          <w:sz w:val="20"/>
          <w:szCs w:val="20"/>
          <w:lang w:val="el-GR"/>
        </w:rPr>
        <w:t xml:space="preserve">από σκουπίδια </w:t>
      </w:r>
      <w:r w:rsidR="00744BC6" w:rsidRPr="00EB12E1">
        <w:rPr>
          <w:rFonts w:ascii="Segoe UI" w:hAnsi="Segoe UI" w:cs="Segoe UI"/>
          <w:sz w:val="20"/>
          <w:szCs w:val="20"/>
          <w:lang w:val="el-GR"/>
        </w:rPr>
        <w:t>το</w:t>
      </w:r>
      <w:r w:rsidR="00153B8D" w:rsidRPr="00EB12E1">
        <w:rPr>
          <w:rFonts w:ascii="Segoe UI" w:hAnsi="Segoe UI" w:cs="Segoe UI"/>
          <w:sz w:val="20"/>
          <w:szCs w:val="20"/>
          <w:lang w:val="el-GR"/>
        </w:rPr>
        <w:t>ν</w:t>
      </w:r>
      <w:r w:rsidR="00744BC6" w:rsidRPr="00EB12E1">
        <w:rPr>
          <w:rFonts w:ascii="Segoe UI" w:hAnsi="Segoe UI" w:cs="Segoe UI"/>
          <w:sz w:val="20"/>
          <w:szCs w:val="20"/>
          <w:lang w:val="el-GR"/>
        </w:rPr>
        <w:t xml:space="preserve"> βυθό της θάλασσας στα </w:t>
      </w:r>
      <w:r w:rsidR="00744BC6" w:rsidRPr="00EB12E1">
        <w:rPr>
          <w:rFonts w:ascii="Segoe UI" w:hAnsi="Segoe UI" w:cs="Segoe UI"/>
          <w:b/>
          <w:sz w:val="20"/>
          <w:szCs w:val="20"/>
          <w:lang w:val="el-GR"/>
        </w:rPr>
        <w:t>Μάραθα</w:t>
      </w:r>
      <w:r w:rsidR="002751B6">
        <w:rPr>
          <w:rFonts w:ascii="Segoe UI" w:hAnsi="Segoe UI" w:cs="Segoe UI"/>
          <w:sz w:val="20"/>
          <w:szCs w:val="20"/>
          <w:lang w:val="el-GR"/>
        </w:rPr>
        <w:t xml:space="preserve">. </w:t>
      </w:r>
      <w:r w:rsidR="00744BC6" w:rsidRPr="00EB12E1">
        <w:rPr>
          <w:rFonts w:ascii="Segoe UI" w:hAnsi="Segoe UI" w:cs="Segoe UI"/>
          <w:sz w:val="20"/>
          <w:szCs w:val="20"/>
          <w:lang w:val="el-GR"/>
        </w:rPr>
        <w:t>Σ</w:t>
      </w:r>
      <w:r w:rsidR="00037B54" w:rsidRPr="00EB12E1">
        <w:rPr>
          <w:rFonts w:ascii="Segoe UI" w:hAnsi="Segoe UI" w:cs="Segoe UI"/>
          <w:sz w:val="20"/>
          <w:szCs w:val="20"/>
          <w:lang w:val="el-GR"/>
        </w:rPr>
        <w:t>τη νέα</w:t>
      </w:r>
      <w:r w:rsidR="00744BC6" w:rsidRPr="00EB12E1">
        <w:rPr>
          <w:rFonts w:ascii="Segoe UI" w:hAnsi="Segoe UI" w:cs="Segoe UI"/>
          <w:sz w:val="20"/>
          <w:szCs w:val="20"/>
          <w:lang w:val="el-GR"/>
        </w:rPr>
        <w:t xml:space="preserve"> πρωτοβουλία της διοίκ</w:t>
      </w:r>
      <w:r w:rsidR="00153B8D" w:rsidRPr="00EB12E1">
        <w:rPr>
          <w:rFonts w:ascii="Segoe UI" w:hAnsi="Segoe UI" w:cs="Segoe UI"/>
          <w:sz w:val="20"/>
          <w:szCs w:val="20"/>
          <w:lang w:val="el-GR"/>
        </w:rPr>
        <w:t>ησης του ξενοδοχείου</w:t>
      </w:r>
      <w:r w:rsidR="00037B54" w:rsidRPr="00EB12E1">
        <w:rPr>
          <w:rFonts w:ascii="Segoe UI" w:hAnsi="Segoe UI" w:cs="Segoe UI"/>
          <w:sz w:val="20"/>
          <w:szCs w:val="20"/>
          <w:lang w:val="el-GR"/>
        </w:rPr>
        <w:t>,</w:t>
      </w:r>
      <w:r w:rsidR="00153B8D" w:rsidRPr="00EB12E1">
        <w:rPr>
          <w:rFonts w:ascii="Segoe UI" w:hAnsi="Segoe UI" w:cs="Segoe UI"/>
          <w:sz w:val="20"/>
          <w:szCs w:val="20"/>
          <w:lang w:val="el-GR"/>
        </w:rPr>
        <w:t xml:space="preserve"> πολύτιμος συμπαραστάτης και μάλιστα αφιλοκερδώς στάθηκε το </w:t>
      </w:r>
      <w:r w:rsidR="00153B8D" w:rsidRPr="00EB12E1">
        <w:rPr>
          <w:rFonts w:ascii="Segoe UI" w:hAnsi="Segoe UI" w:cs="Segoe UI"/>
          <w:b/>
          <w:sz w:val="20"/>
          <w:szCs w:val="20"/>
          <w:lang w:val="el-GR"/>
        </w:rPr>
        <w:t>Καταδυτικό Κέντρο Χαλκίδας</w:t>
      </w:r>
      <w:r w:rsidR="00153B8D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1A71DD" w:rsidRPr="001A71DD">
        <w:rPr>
          <w:rFonts w:ascii="Segoe UI" w:hAnsi="Segoe UI" w:cs="Segoe UI"/>
          <w:sz w:val="20"/>
          <w:szCs w:val="20"/>
          <w:lang w:val="el-GR"/>
        </w:rPr>
        <w:t>“</w:t>
      </w:r>
      <w:r w:rsidR="001A71DD">
        <w:rPr>
          <w:rFonts w:ascii="Segoe UI" w:hAnsi="Segoe UI" w:cs="Segoe UI"/>
          <w:sz w:val="20"/>
          <w:szCs w:val="20"/>
        </w:rPr>
        <w:t>DEEP</w:t>
      </w:r>
      <w:r w:rsidR="001A71DD" w:rsidRPr="001A71DD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1A71DD">
        <w:rPr>
          <w:rFonts w:ascii="Segoe UI" w:hAnsi="Segoe UI" w:cs="Segoe UI"/>
          <w:sz w:val="20"/>
          <w:szCs w:val="20"/>
        </w:rPr>
        <w:t>BLUE</w:t>
      </w:r>
      <w:r w:rsidR="001A71DD" w:rsidRPr="001A71DD">
        <w:rPr>
          <w:rFonts w:ascii="Segoe UI" w:hAnsi="Segoe UI" w:cs="Segoe UI"/>
          <w:sz w:val="20"/>
          <w:szCs w:val="20"/>
          <w:lang w:val="el-GR"/>
        </w:rPr>
        <w:t>”.</w:t>
      </w:r>
      <w:r w:rsidR="00153B8D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</w:p>
    <w:p w14:paraId="5192613E" w14:textId="77DD1061" w:rsidR="008C63FB" w:rsidRDefault="008C63FB" w:rsidP="004D13D9">
      <w:pPr>
        <w:spacing w:after="0"/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</w:pP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Ειδικευμέν</w:t>
      </w:r>
      <w:r w:rsidR="002751B6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οι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 δύτ</w:t>
      </w:r>
      <w:r w:rsidR="002751B6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ες</w:t>
      </w:r>
      <w:r w:rsidR="00F14339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,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 </w:t>
      </w:r>
      <w:r w:rsidR="00F14339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με την επίβλεψη της λιμενικής αρχής Σκιάθου, 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περισυνέλεξ</w:t>
      </w:r>
      <w:r w:rsidR="002751B6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αν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 απορρίμματα και αντικείμενα από το</w:t>
      </w:r>
      <w:r w:rsidR="00DD4439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ν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 βυθό </w:t>
      </w:r>
      <w:r w:rsidR="004323EC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της παραλίας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, προστατεύοντας έτσι το θαλάσσιο περιβάλλον και μεταφέροντας ένα ισχυρό μήνυμα κατά της ρύπανσης και της ευαισθητοποίησης του κοινού σχετικά με το ζήτημα των θαλάσσιων σκουπιδιών και τις </w:t>
      </w:r>
      <w:r w:rsidR="00DD4439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περιβαλλοντικές τους επιπτώσεις.</w:t>
      </w:r>
    </w:p>
    <w:p w14:paraId="57B2D521" w14:textId="77777777" w:rsidR="0084755D" w:rsidRDefault="0084755D" w:rsidP="004D13D9">
      <w:pPr>
        <w:shd w:val="clear" w:color="auto" w:fill="FFFFFF"/>
        <w:spacing w:after="0"/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</w:pPr>
    </w:p>
    <w:p w14:paraId="77A958D1" w14:textId="4C1B8B10" w:rsidR="0075034F" w:rsidRPr="00EB12E1" w:rsidRDefault="00605F19" w:rsidP="004D13D9">
      <w:pPr>
        <w:shd w:val="clear" w:color="auto" w:fill="FFFFFF"/>
        <w:spacing w:after="0"/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</w:pP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Η διοίκηση του ξενοδοχείου καταδεικνύει διαρκώς, με ολοένα και περισσότερες δράσεις σεβασμού και προστασίας του περιβάλλοντος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 </w:t>
      </w: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στις οποίες τίθεται επικεφαλής, την 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περιβαλλοντική συνείδηση που διαπερνά τη λειτουργία του 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eastAsia="el-GR"/>
        </w:rPr>
        <w:t>Skiathos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 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eastAsia="el-GR"/>
        </w:rPr>
        <w:t>Palace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. </w:t>
      </w:r>
    </w:p>
    <w:p w14:paraId="36C14D33" w14:textId="3174674C" w:rsidR="00F157D7" w:rsidRPr="00EB12E1" w:rsidRDefault="002751B6" w:rsidP="004D13D9">
      <w:pPr>
        <w:shd w:val="clear" w:color="auto" w:fill="FFFFFF"/>
        <w:spacing w:after="0"/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</w:pPr>
      <w:r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Άλλωστε</w:t>
      </w:r>
      <w:r w:rsidR="0075034F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>, δεν είναι τ</w:t>
      </w:r>
      <w:r w:rsidR="008B67EB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υχαίο ότι διατηρεί συνεχώς από το 2015 το χρυσό βραβείο του διεθνούς προγράμματος </w:t>
      </w:r>
      <w:r w:rsidR="008B67EB" w:rsidRPr="00EB12E1">
        <w:rPr>
          <w:rFonts w:ascii="Segoe UI" w:eastAsia="Times New Roman" w:hAnsi="Segoe UI" w:cs="Segoe UI"/>
          <w:b/>
          <w:color w:val="222222"/>
          <w:sz w:val="20"/>
          <w:szCs w:val="20"/>
          <w:lang w:eastAsia="el-GR"/>
        </w:rPr>
        <w:t>Travelife</w:t>
      </w:r>
      <w:r w:rsidR="008B67EB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, </w:t>
      </w:r>
      <w:r w:rsidR="008B3117" w:rsidRPr="00EB12E1">
        <w:rPr>
          <w:rFonts w:ascii="Segoe UI" w:eastAsia="Times New Roman" w:hAnsi="Segoe UI" w:cs="Segoe UI"/>
          <w:color w:val="222222"/>
          <w:sz w:val="20"/>
          <w:szCs w:val="20"/>
          <w:lang w:val="el-GR" w:eastAsia="el-GR"/>
        </w:rPr>
        <w:t xml:space="preserve">στο οποίο συμμετέχει. Μακρόχρονη, επίσης, συμμετοχή (από το 2010) έχει στα περιβαλλοντικά προγράμματα </w:t>
      </w:r>
      <w:r w:rsidR="008B3117" w:rsidRPr="00EB12E1">
        <w:rPr>
          <w:rFonts w:ascii="Segoe UI" w:hAnsi="Segoe UI" w:cs="Segoe UI"/>
          <w:b/>
          <w:sz w:val="20"/>
          <w:szCs w:val="20"/>
        </w:rPr>
        <w:t>Green</w:t>
      </w:r>
      <w:r w:rsidR="008B3117" w:rsidRPr="00EB12E1">
        <w:rPr>
          <w:rFonts w:ascii="Segoe UI" w:hAnsi="Segoe UI" w:cs="Segoe UI"/>
          <w:b/>
          <w:sz w:val="20"/>
          <w:szCs w:val="20"/>
          <w:lang w:val="el-GR"/>
        </w:rPr>
        <w:t xml:space="preserve"> </w:t>
      </w:r>
      <w:r w:rsidR="008B3117" w:rsidRPr="00EB12E1">
        <w:rPr>
          <w:rFonts w:ascii="Segoe UI" w:hAnsi="Segoe UI" w:cs="Segoe UI"/>
          <w:b/>
          <w:sz w:val="20"/>
          <w:szCs w:val="20"/>
        </w:rPr>
        <w:t>Key</w:t>
      </w:r>
      <w:r w:rsidR="008B3117" w:rsidRPr="00EB12E1">
        <w:rPr>
          <w:rFonts w:ascii="Segoe UI" w:hAnsi="Segoe UI" w:cs="Segoe UI"/>
          <w:b/>
          <w:sz w:val="20"/>
          <w:szCs w:val="20"/>
          <w:lang w:val="el-GR"/>
        </w:rPr>
        <w:t xml:space="preserve"> &amp; Γαλάζιες Σημαίες</w:t>
      </w:r>
      <w:r w:rsidR="008B3117" w:rsidRPr="00EB12E1">
        <w:rPr>
          <w:rFonts w:ascii="Segoe UI" w:hAnsi="Segoe UI" w:cs="Segoe UI"/>
          <w:sz w:val="20"/>
          <w:szCs w:val="20"/>
          <w:lang w:val="el-GR"/>
        </w:rPr>
        <w:t xml:space="preserve">, υπό τη διαχείριση και </w:t>
      </w:r>
      <w:r w:rsidR="00F157D7" w:rsidRPr="00EB12E1">
        <w:rPr>
          <w:rFonts w:ascii="Segoe UI" w:hAnsi="Segoe UI" w:cs="Segoe UI"/>
          <w:sz w:val="20"/>
          <w:szCs w:val="20"/>
          <w:lang w:val="el-GR"/>
        </w:rPr>
        <w:t xml:space="preserve">επίβλεψη του οργανισμού </w:t>
      </w:r>
      <w:r w:rsidR="008B3117" w:rsidRPr="00EB12E1">
        <w:rPr>
          <w:rFonts w:ascii="Segoe UI" w:hAnsi="Segoe UI" w:cs="Segoe UI"/>
          <w:sz w:val="20"/>
          <w:szCs w:val="20"/>
          <w:lang w:val="el-GR"/>
        </w:rPr>
        <w:t xml:space="preserve">«Ελληνική </w:t>
      </w:r>
      <w:r w:rsidR="00DE0846">
        <w:rPr>
          <w:rFonts w:ascii="Segoe UI" w:hAnsi="Segoe UI" w:cs="Segoe UI"/>
          <w:sz w:val="20"/>
          <w:szCs w:val="20"/>
          <w:lang w:val="el-GR"/>
        </w:rPr>
        <w:t xml:space="preserve">Εταιρεία </w:t>
      </w:r>
      <w:r w:rsidR="008B3117" w:rsidRPr="00EB12E1">
        <w:rPr>
          <w:rFonts w:ascii="Segoe UI" w:hAnsi="Segoe UI" w:cs="Segoe UI"/>
          <w:sz w:val="20"/>
          <w:szCs w:val="20"/>
          <w:lang w:val="el-GR"/>
        </w:rPr>
        <w:t>Προστασία</w:t>
      </w:r>
      <w:r w:rsidR="00DE0846">
        <w:rPr>
          <w:rFonts w:ascii="Segoe UI" w:hAnsi="Segoe UI" w:cs="Segoe UI"/>
          <w:sz w:val="20"/>
          <w:szCs w:val="20"/>
          <w:lang w:val="el-GR"/>
        </w:rPr>
        <w:t>ς</w:t>
      </w:r>
      <w:r w:rsidR="008B3117" w:rsidRPr="00EB12E1">
        <w:rPr>
          <w:rFonts w:ascii="Segoe UI" w:hAnsi="Segoe UI" w:cs="Segoe UI"/>
          <w:sz w:val="20"/>
          <w:szCs w:val="20"/>
          <w:lang w:val="el-GR"/>
        </w:rPr>
        <w:t xml:space="preserve"> της Φύσης». Επιπρόσθετα, </w:t>
      </w:r>
      <w:r w:rsidR="00F157D7" w:rsidRPr="00EB12E1">
        <w:rPr>
          <w:rFonts w:ascii="Segoe UI" w:hAnsi="Segoe UI" w:cs="Segoe UI"/>
          <w:sz w:val="20"/>
          <w:szCs w:val="20"/>
          <w:lang w:val="el-GR"/>
        </w:rPr>
        <w:t>εφαρμόζει πιστοποιημένο Σύστημα Π</w:t>
      </w:r>
      <w:r w:rsidR="008B3117" w:rsidRPr="00EB12E1">
        <w:rPr>
          <w:rFonts w:ascii="Segoe UI" w:hAnsi="Segoe UI" w:cs="Segoe UI"/>
          <w:sz w:val="20"/>
          <w:szCs w:val="20"/>
          <w:lang w:val="el-GR"/>
        </w:rPr>
        <w:t>εριβαλλοντικής Δ</w:t>
      </w:r>
      <w:r w:rsidR="00F157D7" w:rsidRPr="00EB12E1">
        <w:rPr>
          <w:rFonts w:ascii="Segoe UI" w:hAnsi="Segoe UI" w:cs="Segoe UI"/>
          <w:sz w:val="20"/>
          <w:szCs w:val="20"/>
          <w:lang w:val="el-GR"/>
        </w:rPr>
        <w:t xml:space="preserve">ιαχείρισης βάσει του διεθνούς προτύπου </w:t>
      </w:r>
      <w:r w:rsidR="00F157D7" w:rsidRPr="00EB12E1">
        <w:rPr>
          <w:rFonts w:ascii="Segoe UI" w:hAnsi="Segoe UI" w:cs="Segoe UI"/>
          <w:b/>
          <w:sz w:val="20"/>
          <w:szCs w:val="20"/>
        </w:rPr>
        <w:t>ISO</w:t>
      </w:r>
      <w:r w:rsidR="00F157D7" w:rsidRPr="00EB12E1">
        <w:rPr>
          <w:rFonts w:ascii="Segoe UI" w:hAnsi="Segoe UI" w:cs="Segoe UI"/>
          <w:b/>
          <w:sz w:val="20"/>
          <w:szCs w:val="20"/>
          <w:lang w:val="el-GR"/>
        </w:rPr>
        <w:t xml:space="preserve"> 14001 </w:t>
      </w:r>
      <w:r w:rsidR="00F157D7" w:rsidRPr="00EB12E1">
        <w:rPr>
          <w:rFonts w:ascii="Segoe UI" w:hAnsi="Segoe UI" w:cs="Segoe UI"/>
          <w:sz w:val="20"/>
          <w:szCs w:val="20"/>
          <w:lang w:val="el-GR"/>
        </w:rPr>
        <w:t>από το 2009.</w:t>
      </w:r>
    </w:p>
    <w:p w14:paraId="33446FE2" w14:textId="6AE79559" w:rsidR="0084755D" w:rsidRDefault="00CD4AEB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r w:rsidRPr="00EB12E1">
        <w:rPr>
          <w:rFonts w:ascii="Segoe UI" w:hAnsi="Segoe UI" w:cs="Segoe UI"/>
          <w:sz w:val="20"/>
          <w:szCs w:val="20"/>
          <w:lang w:val="el-GR"/>
        </w:rPr>
        <w:t>Πλήθος ακόμη ολοκληρωμένων δράσεων και προγραμμάτων αειφόρου τουριστικής ανάπτυξης</w:t>
      </w:r>
      <w:r w:rsidR="00DD4E4D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Pr="00EB12E1">
        <w:rPr>
          <w:rFonts w:ascii="Segoe UI" w:hAnsi="Segoe UI" w:cs="Segoe UI"/>
          <w:sz w:val="20"/>
          <w:szCs w:val="20"/>
          <w:lang w:val="el-GR"/>
        </w:rPr>
        <w:t xml:space="preserve">υλοποιούνται από το </w:t>
      </w:r>
      <w:r w:rsidRPr="00EB12E1">
        <w:rPr>
          <w:rFonts w:ascii="Segoe UI" w:hAnsi="Segoe UI" w:cs="Segoe UI"/>
          <w:sz w:val="20"/>
          <w:szCs w:val="20"/>
        </w:rPr>
        <w:t>Skiathos</w:t>
      </w:r>
      <w:r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Pr="00EB12E1">
        <w:rPr>
          <w:rFonts w:ascii="Segoe UI" w:hAnsi="Segoe UI" w:cs="Segoe UI"/>
          <w:sz w:val="20"/>
          <w:szCs w:val="20"/>
        </w:rPr>
        <w:t>Palace</w:t>
      </w:r>
      <w:r w:rsidRPr="00EB12E1">
        <w:rPr>
          <w:rFonts w:ascii="Segoe UI" w:hAnsi="Segoe UI" w:cs="Segoe UI"/>
          <w:sz w:val="20"/>
          <w:szCs w:val="20"/>
          <w:lang w:val="el-GR"/>
        </w:rPr>
        <w:t>,</w:t>
      </w:r>
      <w:r w:rsidR="00DD4E4D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487B92" w:rsidRPr="00EB12E1">
        <w:rPr>
          <w:rFonts w:ascii="Segoe UI" w:hAnsi="Segoe UI" w:cs="Segoe UI"/>
          <w:sz w:val="20"/>
          <w:szCs w:val="20"/>
          <w:lang w:val="el-GR"/>
        </w:rPr>
        <w:t xml:space="preserve">στην κατεύθυνση της ορθής διαχείρισης των φυσικών πόρων και της </w:t>
      </w:r>
      <w:r w:rsidR="00DD4E4D" w:rsidRPr="00EB12E1">
        <w:rPr>
          <w:rFonts w:ascii="Segoe UI" w:hAnsi="Segoe UI" w:cs="Segoe UI"/>
          <w:sz w:val="20"/>
          <w:szCs w:val="20"/>
          <w:lang w:val="el-GR"/>
        </w:rPr>
        <w:t>μείωση</w:t>
      </w:r>
      <w:r w:rsidR="00487B92" w:rsidRPr="00EB12E1">
        <w:rPr>
          <w:rFonts w:ascii="Segoe UI" w:hAnsi="Segoe UI" w:cs="Segoe UI"/>
          <w:sz w:val="20"/>
          <w:szCs w:val="20"/>
          <w:lang w:val="el-GR"/>
        </w:rPr>
        <w:t>ς</w:t>
      </w:r>
      <w:r w:rsidR="00DD4E4D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487B92" w:rsidRPr="00EB12E1">
        <w:rPr>
          <w:rFonts w:ascii="Segoe UI" w:hAnsi="Segoe UI" w:cs="Segoe UI"/>
          <w:sz w:val="20"/>
          <w:szCs w:val="20"/>
          <w:lang w:val="el-GR"/>
        </w:rPr>
        <w:t>του περιβαλλοντικού αποτυπώματος</w:t>
      </w:r>
      <w:r w:rsidR="005E0910">
        <w:rPr>
          <w:rFonts w:ascii="Segoe UI" w:hAnsi="Segoe UI" w:cs="Segoe UI"/>
          <w:sz w:val="20"/>
          <w:szCs w:val="20"/>
          <w:lang w:val="el-GR"/>
        </w:rPr>
        <w:t>.</w:t>
      </w:r>
    </w:p>
    <w:p w14:paraId="4FF0C011" w14:textId="77777777" w:rsidR="004F5BE6" w:rsidRDefault="004F5BE6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</w:p>
    <w:p w14:paraId="62459F4E" w14:textId="7662252A" w:rsidR="0084755D" w:rsidRDefault="004F5BE6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Γ</w:t>
      </w:r>
      <w:r w:rsidR="00395E95" w:rsidRPr="00EB12E1">
        <w:rPr>
          <w:rFonts w:ascii="Segoe UI" w:hAnsi="Segoe UI" w:cs="Segoe UI"/>
          <w:sz w:val="20"/>
          <w:szCs w:val="20"/>
          <w:lang w:val="el-GR"/>
        </w:rPr>
        <w:t xml:space="preserve">ια τη διοίκηση, το προσωπικό και τους συνεργάτες του </w:t>
      </w:r>
      <w:r w:rsidR="00395E95" w:rsidRPr="00EB12E1">
        <w:rPr>
          <w:rFonts w:ascii="Segoe UI" w:hAnsi="Segoe UI" w:cs="Segoe UI"/>
          <w:b/>
          <w:sz w:val="20"/>
          <w:szCs w:val="20"/>
        </w:rPr>
        <w:t>Skiathos</w:t>
      </w:r>
      <w:r w:rsidR="00395E95" w:rsidRPr="00EB12E1">
        <w:rPr>
          <w:rFonts w:ascii="Segoe UI" w:hAnsi="Segoe UI" w:cs="Segoe UI"/>
          <w:b/>
          <w:sz w:val="20"/>
          <w:szCs w:val="20"/>
          <w:lang w:val="el-GR"/>
        </w:rPr>
        <w:t xml:space="preserve"> </w:t>
      </w:r>
      <w:r w:rsidR="00395E95" w:rsidRPr="00EB12E1">
        <w:rPr>
          <w:rFonts w:ascii="Segoe UI" w:hAnsi="Segoe UI" w:cs="Segoe UI"/>
          <w:b/>
          <w:sz w:val="20"/>
          <w:szCs w:val="20"/>
        </w:rPr>
        <w:t>Palace</w:t>
      </w:r>
      <w:r w:rsidR="00395E95" w:rsidRPr="00EB12E1">
        <w:rPr>
          <w:rFonts w:ascii="Segoe UI" w:hAnsi="Segoe UI" w:cs="Segoe UI"/>
          <w:sz w:val="20"/>
          <w:szCs w:val="20"/>
          <w:lang w:val="el-GR"/>
        </w:rPr>
        <w:t xml:space="preserve">, η βιώσιμη τουριστική ανάπτυξη δεν είναι </w:t>
      </w:r>
      <w:r w:rsidR="00487B92" w:rsidRPr="00EB12E1">
        <w:rPr>
          <w:rFonts w:ascii="Segoe UI" w:hAnsi="Segoe UI" w:cs="Segoe UI"/>
          <w:sz w:val="20"/>
          <w:szCs w:val="20"/>
          <w:lang w:val="el-GR"/>
        </w:rPr>
        <w:t xml:space="preserve">απλά </w:t>
      </w:r>
      <w:r w:rsidR="00395E95" w:rsidRPr="00EB12E1">
        <w:rPr>
          <w:rFonts w:ascii="Segoe UI" w:hAnsi="Segoe UI" w:cs="Segoe UI"/>
          <w:sz w:val="20"/>
          <w:szCs w:val="20"/>
          <w:lang w:val="el-GR"/>
        </w:rPr>
        <w:t xml:space="preserve">δέσμευση. Είναι </w:t>
      </w:r>
      <w:r w:rsidR="00342AD7" w:rsidRPr="00EB12E1">
        <w:rPr>
          <w:rFonts w:ascii="Segoe UI" w:hAnsi="Segoe UI" w:cs="Segoe UI"/>
          <w:sz w:val="20"/>
          <w:szCs w:val="20"/>
          <w:lang w:val="el-GR"/>
        </w:rPr>
        <w:t>«πράσινες» πρωτοβουλίες</w:t>
      </w:r>
      <w:r w:rsidR="005024B1" w:rsidRPr="00EB12E1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342AD7" w:rsidRPr="00EB12E1">
        <w:rPr>
          <w:rFonts w:ascii="Segoe UI" w:hAnsi="Segoe UI" w:cs="Segoe UI"/>
          <w:sz w:val="20"/>
          <w:szCs w:val="20"/>
          <w:lang w:val="el-GR"/>
        </w:rPr>
        <w:t xml:space="preserve">με συνέπεια, </w:t>
      </w:r>
      <w:r w:rsidR="00CD4AEB" w:rsidRPr="00EB12E1">
        <w:rPr>
          <w:rFonts w:ascii="Segoe UI" w:hAnsi="Segoe UI" w:cs="Segoe UI"/>
          <w:sz w:val="20"/>
          <w:szCs w:val="20"/>
          <w:lang w:val="el-GR"/>
        </w:rPr>
        <w:t>υπευθυνότητα</w:t>
      </w:r>
      <w:r w:rsidR="00342AD7" w:rsidRPr="00EB12E1">
        <w:rPr>
          <w:rFonts w:ascii="Segoe UI" w:hAnsi="Segoe UI" w:cs="Segoe UI"/>
          <w:sz w:val="20"/>
          <w:szCs w:val="20"/>
          <w:lang w:val="el-GR"/>
        </w:rPr>
        <w:t xml:space="preserve"> και αποτελέσματα</w:t>
      </w:r>
      <w:r w:rsidR="00CD4AEB" w:rsidRPr="00EB12E1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342AD7" w:rsidRPr="00EB12E1">
        <w:rPr>
          <w:rFonts w:ascii="Segoe UI" w:hAnsi="Segoe UI" w:cs="Segoe UI"/>
          <w:sz w:val="20"/>
          <w:szCs w:val="20"/>
          <w:lang w:val="el-GR"/>
        </w:rPr>
        <w:t>για τα</w:t>
      </w:r>
      <w:r w:rsidR="005024B1" w:rsidRPr="00EB12E1">
        <w:rPr>
          <w:rFonts w:ascii="Segoe UI" w:hAnsi="Segoe UI" w:cs="Segoe UI"/>
          <w:sz w:val="20"/>
          <w:szCs w:val="20"/>
          <w:lang w:val="el-GR"/>
        </w:rPr>
        <w:t xml:space="preserve"> οποία επενδύει με ένταση σε υλικούς πόρους και έμψυχο δυναμικό</w:t>
      </w:r>
      <w:r w:rsidR="008C1146" w:rsidRPr="00EB12E1">
        <w:rPr>
          <w:rFonts w:ascii="Segoe UI" w:hAnsi="Segoe UI" w:cs="Segoe UI"/>
          <w:sz w:val="20"/>
          <w:szCs w:val="20"/>
          <w:lang w:val="el-GR"/>
        </w:rPr>
        <w:t xml:space="preserve"> και τα οποία χαρακτηρίζουν</w:t>
      </w:r>
      <w:r w:rsidR="005024B1" w:rsidRPr="00EB12E1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487B92" w:rsidRPr="00EB12E1">
        <w:rPr>
          <w:rFonts w:ascii="Segoe UI" w:hAnsi="Segoe UI" w:cs="Segoe UI"/>
          <w:sz w:val="20"/>
          <w:szCs w:val="20"/>
          <w:lang w:val="el-GR"/>
        </w:rPr>
        <w:t>τη</w:t>
      </w:r>
      <w:r w:rsidR="00DE0846">
        <w:rPr>
          <w:rFonts w:ascii="Segoe UI" w:hAnsi="Segoe UI" w:cs="Segoe UI"/>
          <w:sz w:val="20"/>
          <w:szCs w:val="20"/>
          <w:lang w:val="el-GR"/>
        </w:rPr>
        <w:t xml:space="preserve"> μακρόχρονη </w:t>
      </w:r>
      <w:r w:rsidR="00487B92" w:rsidRPr="00EB12E1">
        <w:rPr>
          <w:rFonts w:ascii="Segoe UI" w:hAnsi="Segoe UI" w:cs="Segoe UI"/>
          <w:sz w:val="20"/>
          <w:szCs w:val="20"/>
          <w:lang w:val="el-GR"/>
        </w:rPr>
        <w:t xml:space="preserve">ηγετική θέση </w:t>
      </w:r>
      <w:r w:rsidR="008C1146" w:rsidRPr="00EB12E1">
        <w:rPr>
          <w:rFonts w:ascii="Segoe UI" w:hAnsi="Segoe UI" w:cs="Segoe UI"/>
          <w:sz w:val="20"/>
          <w:szCs w:val="20"/>
          <w:lang w:val="el-GR"/>
        </w:rPr>
        <w:t xml:space="preserve">που κατέχει </w:t>
      </w:r>
      <w:r w:rsidR="00E839F8" w:rsidRPr="00EB12E1">
        <w:rPr>
          <w:rFonts w:ascii="Segoe UI" w:hAnsi="Segoe UI" w:cs="Segoe UI"/>
          <w:sz w:val="20"/>
          <w:szCs w:val="20"/>
          <w:lang w:val="el-GR"/>
        </w:rPr>
        <w:t>στον τουριστικό κλάδο.</w:t>
      </w:r>
    </w:p>
    <w:p w14:paraId="4BA53A70" w14:textId="77777777" w:rsidR="004F5BE6" w:rsidRDefault="004F5BE6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</w:p>
    <w:p w14:paraId="7F4A0A0F" w14:textId="77777777" w:rsidR="004F5BE6" w:rsidRDefault="004F5BE6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</w:p>
    <w:p w14:paraId="43CCD292" w14:textId="5B961F6E" w:rsidR="004F5BE6" w:rsidRPr="004F5BE6" w:rsidRDefault="00000000" w:rsidP="004D13D9">
      <w:pPr>
        <w:spacing w:after="0"/>
        <w:rPr>
          <w:rFonts w:ascii="Segoe UI" w:hAnsi="Segoe UI" w:cs="Segoe UI"/>
          <w:sz w:val="20"/>
          <w:szCs w:val="20"/>
          <w:lang w:val="el-GR"/>
        </w:rPr>
      </w:pPr>
      <w:hyperlink r:id="rId6" w:history="1">
        <w:r w:rsidR="004F5BE6" w:rsidRPr="00D54546">
          <w:rPr>
            <w:rStyle w:val="Hyperlink"/>
            <w:rFonts w:ascii="Segoe UI" w:hAnsi="Segoe UI" w:cs="Segoe UI"/>
            <w:sz w:val="20"/>
            <w:szCs w:val="20"/>
          </w:rPr>
          <w:t>www.skiathos-palace.gr</w:t>
        </w:r>
      </w:hyperlink>
      <w:r w:rsidR="004F5BE6">
        <w:rPr>
          <w:rFonts w:ascii="Segoe UI" w:hAnsi="Segoe UI" w:cs="Segoe UI"/>
          <w:sz w:val="20"/>
          <w:szCs w:val="20"/>
        </w:rPr>
        <w:t xml:space="preserve"> </w:t>
      </w:r>
    </w:p>
    <w:sectPr w:rsidR="004F5BE6" w:rsidRPr="004F5BE6" w:rsidSect="004F5BE6">
      <w:pgSz w:w="11906" w:h="16838" w:code="9"/>
      <w:pgMar w:top="851" w:right="707" w:bottom="28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2EC5B" w14:textId="77777777" w:rsidR="00783218" w:rsidRDefault="00783218">
      <w:pPr>
        <w:spacing w:after="0" w:line="240" w:lineRule="auto"/>
      </w:pPr>
      <w:r>
        <w:separator/>
      </w:r>
    </w:p>
  </w:endnote>
  <w:endnote w:type="continuationSeparator" w:id="0">
    <w:p w14:paraId="472F20C4" w14:textId="77777777" w:rsidR="00783218" w:rsidRDefault="00783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3284C" w14:textId="77777777" w:rsidR="00783218" w:rsidRDefault="00783218">
      <w:pPr>
        <w:spacing w:after="0" w:line="240" w:lineRule="auto"/>
      </w:pPr>
      <w:r>
        <w:separator/>
      </w:r>
    </w:p>
  </w:footnote>
  <w:footnote w:type="continuationSeparator" w:id="0">
    <w:p w14:paraId="1EF0DEA7" w14:textId="77777777" w:rsidR="00783218" w:rsidRDefault="00783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D7"/>
    <w:rsid w:val="000117C8"/>
    <w:rsid w:val="00034F48"/>
    <w:rsid w:val="00037B54"/>
    <w:rsid w:val="000A72B3"/>
    <w:rsid w:val="000C3F46"/>
    <w:rsid w:val="000E2358"/>
    <w:rsid w:val="00153B8D"/>
    <w:rsid w:val="001A71DD"/>
    <w:rsid w:val="002751B6"/>
    <w:rsid w:val="002B1708"/>
    <w:rsid w:val="002B6263"/>
    <w:rsid w:val="003103FD"/>
    <w:rsid w:val="00342AD7"/>
    <w:rsid w:val="003455E1"/>
    <w:rsid w:val="0036728E"/>
    <w:rsid w:val="00395E95"/>
    <w:rsid w:val="00397CFB"/>
    <w:rsid w:val="003F25A1"/>
    <w:rsid w:val="004323EC"/>
    <w:rsid w:val="0045310B"/>
    <w:rsid w:val="00487B92"/>
    <w:rsid w:val="004C12D0"/>
    <w:rsid w:val="004D13D9"/>
    <w:rsid w:val="004F5BE6"/>
    <w:rsid w:val="005024B1"/>
    <w:rsid w:val="00530669"/>
    <w:rsid w:val="005E0910"/>
    <w:rsid w:val="005E3203"/>
    <w:rsid w:val="00605F19"/>
    <w:rsid w:val="006375B9"/>
    <w:rsid w:val="006D7F7D"/>
    <w:rsid w:val="00744BC6"/>
    <w:rsid w:val="0075034F"/>
    <w:rsid w:val="00783218"/>
    <w:rsid w:val="007A66F2"/>
    <w:rsid w:val="007B1CC0"/>
    <w:rsid w:val="007B646D"/>
    <w:rsid w:val="0084755D"/>
    <w:rsid w:val="008B3117"/>
    <w:rsid w:val="008B67EB"/>
    <w:rsid w:val="008C1146"/>
    <w:rsid w:val="008C63FB"/>
    <w:rsid w:val="008C7AB8"/>
    <w:rsid w:val="00970D7C"/>
    <w:rsid w:val="009A5CCB"/>
    <w:rsid w:val="009D373F"/>
    <w:rsid w:val="00A561FA"/>
    <w:rsid w:val="00A84802"/>
    <w:rsid w:val="00A93B51"/>
    <w:rsid w:val="00A95CE0"/>
    <w:rsid w:val="00AF0401"/>
    <w:rsid w:val="00C12C76"/>
    <w:rsid w:val="00C91FB7"/>
    <w:rsid w:val="00CD4AEB"/>
    <w:rsid w:val="00CE63C0"/>
    <w:rsid w:val="00D51EAE"/>
    <w:rsid w:val="00D52C58"/>
    <w:rsid w:val="00DC4ADF"/>
    <w:rsid w:val="00DD4439"/>
    <w:rsid w:val="00DD4E4D"/>
    <w:rsid w:val="00DE0846"/>
    <w:rsid w:val="00DE2F67"/>
    <w:rsid w:val="00E1244A"/>
    <w:rsid w:val="00E273AD"/>
    <w:rsid w:val="00E811C0"/>
    <w:rsid w:val="00E839F8"/>
    <w:rsid w:val="00EB12E1"/>
    <w:rsid w:val="00F14339"/>
    <w:rsid w:val="00F157D7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8AC8"/>
  <w15:docId w15:val="{C560EF45-3A94-4CE8-A32E-580B8D8F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7D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D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61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1FA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561FA"/>
  </w:style>
  <w:style w:type="paragraph" w:styleId="NormalWeb">
    <w:name w:val="Normal (Web)"/>
    <w:basedOn w:val="Normal"/>
    <w:uiPriority w:val="99"/>
    <w:unhideWhenUsed/>
    <w:rsid w:val="00E811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unhideWhenUsed/>
    <w:rsid w:val="004F5B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9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kiathos-palace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Thomas Karabikas</cp:lastModifiedBy>
  <cp:revision>4</cp:revision>
  <cp:lastPrinted>2024-05-30T10:41:00Z</cp:lastPrinted>
  <dcterms:created xsi:type="dcterms:W3CDTF">2024-05-31T08:46:00Z</dcterms:created>
  <dcterms:modified xsi:type="dcterms:W3CDTF">2024-05-31T08:49:00Z</dcterms:modified>
</cp:coreProperties>
</file>