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1804" w14:textId="17B27070" w:rsidR="00F501D0" w:rsidRDefault="00F501D0" w:rsidP="009A55D3">
      <w:pPr>
        <w:rPr>
          <w:lang w:val="en-GB"/>
        </w:rPr>
      </w:pPr>
      <w:bookmarkStart w:id="0" w:name="_heading=h.gjdgxs" w:colFirst="0" w:colLast="0"/>
      <w:bookmarkEnd w:id="0"/>
    </w:p>
    <w:p w14:paraId="7560918D" w14:textId="07B2495E" w:rsidR="003849B3" w:rsidRPr="003849B3" w:rsidRDefault="00AA72B9" w:rsidP="003849B3">
      <w:pPr>
        <w:spacing w:before="240" w:after="240"/>
        <w:jc w:val="center"/>
        <w:rPr>
          <w:b/>
          <w:color w:val="0D0D0D"/>
          <w:sz w:val="32"/>
          <w:szCs w:val="32"/>
          <w:highlight w:val="white"/>
        </w:rPr>
      </w:pPr>
      <w:r w:rsidRPr="00FB501D">
        <w:rPr>
          <w:b/>
          <w:color w:val="0D0D0D"/>
          <w:sz w:val="32"/>
          <w:szCs w:val="32"/>
          <w:highlight w:val="white"/>
        </w:rPr>
        <w:t xml:space="preserve">Η </w:t>
      </w:r>
      <w:r w:rsidR="003849B3">
        <w:rPr>
          <w:b/>
          <w:color w:val="0D0D0D"/>
          <w:sz w:val="32"/>
          <w:szCs w:val="32"/>
          <w:highlight w:val="white"/>
          <w:lang w:val="en-US"/>
        </w:rPr>
        <w:t>Arklyz</w:t>
      </w:r>
      <w:r w:rsidR="003849B3">
        <w:rPr>
          <w:b/>
          <w:color w:val="0D0D0D"/>
          <w:sz w:val="32"/>
          <w:szCs w:val="32"/>
          <w:highlight w:val="white"/>
        </w:rPr>
        <w:t xml:space="preserve">, μητρική εταιρεία της </w:t>
      </w:r>
      <w:r w:rsidRPr="00FB501D">
        <w:rPr>
          <w:b/>
          <w:color w:val="0D0D0D"/>
          <w:sz w:val="32"/>
          <w:szCs w:val="32"/>
          <w:highlight w:val="white"/>
          <w:lang w:val="en-US"/>
        </w:rPr>
        <w:t>The</w:t>
      </w:r>
      <w:r w:rsidRPr="00FB501D">
        <w:rPr>
          <w:b/>
          <w:color w:val="0D0D0D"/>
          <w:sz w:val="32"/>
          <w:szCs w:val="32"/>
          <w:highlight w:val="white"/>
        </w:rPr>
        <w:t xml:space="preserve"> </w:t>
      </w:r>
      <w:r w:rsidRPr="00FB501D">
        <w:rPr>
          <w:b/>
          <w:color w:val="0D0D0D"/>
          <w:sz w:val="32"/>
          <w:szCs w:val="32"/>
          <w:highlight w:val="white"/>
          <w:lang w:val="en-US"/>
        </w:rPr>
        <w:t>Athlete</w:t>
      </w:r>
      <w:r w:rsidRPr="00FB501D">
        <w:rPr>
          <w:b/>
          <w:color w:val="0D0D0D"/>
          <w:sz w:val="32"/>
          <w:szCs w:val="32"/>
          <w:highlight w:val="white"/>
        </w:rPr>
        <w:t>’</w:t>
      </w:r>
      <w:r w:rsidRPr="00FB501D">
        <w:rPr>
          <w:b/>
          <w:color w:val="0D0D0D"/>
          <w:sz w:val="32"/>
          <w:szCs w:val="32"/>
          <w:highlight w:val="white"/>
          <w:lang w:val="en-US"/>
        </w:rPr>
        <w:t>s</w:t>
      </w:r>
      <w:r w:rsidRPr="00FB501D">
        <w:rPr>
          <w:b/>
          <w:color w:val="0D0D0D"/>
          <w:sz w:val="32"/>
          <w:szCs w:val="32"/>
          <w:highlight w:val="white"/>
        </w:rPr>
        <w:t xml:space="preserve"> </w:t>
      </w:r>
      <w:r w:rsidRPr="00FB501D">
        <w:rPr>
          <w:b/>
          <w:color w:val="0D0D0D"/>
          <w:sz w:val="32"/>
          <w:szCs w:val="32"/>
          <w:highlight w:val="white"/>
          <w:lang w:val="en-US"/>
        </w:rPr>
        <w:t>Foot</w:t>
      </w:r>
      <w:r w:rsidR="003849B3">
        <w:rPr>
          <w:b/>
          <w:color w:val="0D0D0D"/>
          <w:sz w:val="32"/>
          <w:szCs w:val="32"/>
          <w:highlight w:val="white"/>
        </w:rPr>
        <w:t>,</w:t>
      </w:r>
      <w:r w:rsidRPr="00FB501D">
        <w:rPr>
          <w:b/>
          <w:color w:val="0D0D0D"/>
          <w:sz w:val="32"/>
          <w:szCs w:val="32"/>
          <w:highlight w:val="white"/>
        </w:rPr>
        <w:t xml:space="preserve"> </w:t>
      </w:r>
      <w:r w:rsidR="003849B3">
        <w:rPr>
          <w:b/>
          <w:color w:val="0D0D0D"/>
          <w:sz w:val="32"/>
          <w:szCs w:val="32"/>
          <w:highlight w:val="white"/>
        </w:rPr>
        <w:t>ολοκλήρωσε</w:t>
      </w:r>
      <w:r w:rsidRPr="00FB501D">
        <w:rPr>
          <w:b/>
          <w:color w:val="0D0D0D"/>
          <w:sz w:val="32"/>
          <w:szCs w:val="32"/>
          <w:highlight w:val="white"/>
        </w:rPr>
        <w:t xml:space="preserve"> την εξαγορά της </w:t>
      </w:r>
      <w:r w:rsidR="003849B3">
        <w:rPr>
          <w:b/>
          <w:color w:val="0D0D0D"/>
          <w:sz w:val="32"/>
          <w:szCs w:val="32"/>
          <w:highlight w:val="white"/>
          <w:lang w:val="en-US"/>
        </w:rPr>
        <w:t>Lloyd</w:t>
      </w:r>
      <w:r w:rsidR="003849B3" w:rsidRPr="003849B3">
        <w:rPr>
          <w:b/>
          <w:color w:val="0D0D0D"/>
          <w:sz w:val="32"/>
          <w:szCs w:val="32"/>
          <w:highlight w:val="white"/>
        </w:rPr>
        <w:t xml:space="preserve"> </w:t>
      </w:r>
      <w:r w:rsidR="003849B3">
        <w:rPr>
          <w:b/>
          <w:color w:val="0D0D0D"/>
          <w:sz w:val="32"/>
          <w:szCs w:val="32"/>
          <w:highlight w:val="white"/>
          <w:lang w:val="en-US"/>
        </w:rPr>
        <w:t>Shoes</w:t>
      </w:r>
    </w:p>
    <w:p w14:paraId="54D4C01B" w14:textId="37B9C23B" w:rsidR="00AA72B9" w:rsidRPr="003849B3" w:rsidRDefault="003849B3" w:rsidP="003849B3">
      <w:pPr>
        <w:spacing w:before="240" w:after="240"/>
        <w:jc w:val="center"/>
        <w:rPr>
          <w:b/>
          <w:color w:val="0D0D0D"/>
          <w:sz w:val="32"/>
          <w:szCs w:val="32"/>
          <w:highlight w:val="white"/>
        </w:rPr>
      </w:pPr>
      <w:r>
        <w:rPr>
          <w:b/>
          <w:i/>
          <w:color w:val="0D0D0D"/>
          <w:highlight w:val="white"/>
        </w:rPr>
        <w:t xml:space="preserve">Ο Ελβετικός Όμιλος </w:t>
      </w:r>
      <w:r>
        <w:rPr>
          <w:b/>
          <w:i/>
          <w:color w:val="0D0D0D"/>
          <w:highlight w:val="white"/>
          <w:lang w:val="en-US"/>
        </w:rPr>
        <w:t>Arklyz</w:t>
      </w:r>
      <w:r w:rsidRPr="003849B3">
        <w:rPr>
          <w:b/>
          <w:i/>
          <w:color w:val="0D0D0D"/>
          <w:highlight w:val="white"/>
        </w:rPr>
        <w:t xml:space="preserve"> </w:t>
      </w:r>
      <w:r>
        <w:rPr>
          <w:b/>
          <w:i/>
          <w:color w:val="0D0D0D"/>
          <w:highlight w:val="white"/>
          <w:lang w:val="en-US"/>
        </w:rPr>
        <w:t>AG</w:t>
      </w:r>
      <w:r w:rsidR="00E70D8B">
        <w:rPr>
          <w:b/>
          <w:i/>
          <w:color w:val="0D0D0D"/>
          <w:highlight w:val="white"/>
        </w:rPr>
        <w:t xml:space="preserve"> </w:t>
      </w:r>
      <w:r>
        <w:rPr>
          <w:b/>
          <w:i/>
          <w:color w:val="0D0D0D"/>
          <w:highlight w:val="white"/>
        </w:rPr>
        <w:t xml:space="preserve">εξαγόρασε τη </w:t>
      </w:r>
      <w:r>
        <w:rPr>
          <w:b/>
          <w:i/>
          <w:color w:val="0D0D0D"/>
          <w:highlight w:val="white"/>
          <w:lang w:val="en-US"/>
        </w:rPr>
        <w:t>Lloyd</w:t>
      </w:r>
      <w:r w:rsidRPr="003849B3">
        <w:rPr>
          <w:b/>
          <w:i/>
          <w:color w:val="0D0D0D"/>
          <w:highlight w:val="white"/>
        </w:rPr>
        <w:t xml:space="preserve"> </w:t>
      </w:r>
      <w:r>
        <w:rPr>
          <w:b/>
          <w:i/>
          <w:color w:val="0D0D0D"/>
          <w:highlight w:val="white"/>
          <w:lang w:val="en-US"/>
        </w:rPr>
        <w:t>Shoes</w:t>
      </w:r>
      <w:r w:rsidRPr="003849B3">
        <w:rPr>
          <w:b/>
          <w:i/>
          <w:color w:val="0D0D0D"/>
          <w:highlight w:val="white"/>
        </w:rPr>
        <w:t>,</w:t>
      </w:r>
      <w:r w:rsidR="008B1025">
        <w:rPr>
          <w:b/>
          <w:i/>
          <w:color w:val="0D0D0D"/>
          <w:highlight w:val="white"/>
        </w:rPr>
        <w:t xml:space="preserve"> </w:t>
      </w:r>
      <w:r w:rsidR="008B1025">
        <w:rPr>
          <w:b/>
          <w:i/>
          <w:color w:val="0D0D0D"/>
          <w:highlight w:val="white"/>
          <w:lang w:val="en-US"/>
        </w:rPr>
        <w:t>premium</w:t>
      </w:r>
      <w:r w:rsidR="008B1025" w:rsidRPr="008B1025">
        <w:rPr>
          <w:b/>
          <w:i/>
          <w:color w:val="0D0D0D"/>
          <w:highlight w:val="white"/>
        </w:rPr>
        <w:t xml:space="preserve"> </w:t>
      </w:r>
      <w:r w:rsidR="008B1025">
        <w:rPr>
          <w:b/>
          <w:i/>
          <w:color w:val="0D0D0D"/>
          <w:highlight w:val="white"/>
        </w:rPr>
        <w:t>Γερμανικό</w:t>
      </w:r>
      <w:r w:rsidR="008B1025" w:rsidRPr="008B1025">
        <w:rPr>
          <w:b/>
          <w:i/>
          <w:color w:val="0D0D0D"/>
          <w:highlight w:val="white"/>
        </w:rPr>
        <w:t xml:space="preserve"> </w:t>
      </w:r>
      <w:r w:rsidR="008B1025">
        <w:rPr>
          <w:b/>
          <w:i/>
          <w:color w:val="0D0D0D"/>
          <w:highlight w:val="white"/>
          <w:lang w:val="en-US"/>
        </w:rPr>
        <w:t>brand</w:t>
      </w:r>
      <w:r w:rsidR="008B1025" w:rsidRPr="008B1025">
        <w:rPr>
          <w:b/>
          <w:i/>
          <w:color w:val="0D0D0D"/>
          <w:highlight w:val="white"/>
        </w:rPr>
        <w:t xml:space="preserve"> </w:t>
      </w:r>
      <w:r w:rsidR="008B1025">
        <w:rPr>
          <w:b/>
          <w:i/>
          <w:color w:val="0D0D0D"/>
          <w:highlight w:val="white"/>
        </w:rPr>
        <w:t>στο χώρο των υποδημάτων</w:t>
      </w:r>
      <w:r w:rsidR="00EC7173" w:rsidRPr="00EC7173">
        <w:rPr>
          <w:b/>
          <w:i/>
          <w:color w:val="0D0D0D"/>
          <w:highlight w:val="white"/>
        </w:rPr>
        <w:t xml:space="preserve">, </w:t>
      </w:r>
      <w:r w:rsidR="00EC7173">
        <w:rPr>
          <w:b/>
          <w:i/>
          <w:color w:val="0D0D0D"/>
          <w:highlight w:val="white"/>
        </w:rPr>
        <w:t>ενδυναμώνοντας</w:t>
      </w:r>
      <w:r w:rsidR="00E70D8B">
        <w:rPr>
          <w:b/>
          <w:i/>
          <w:color w:val="0D0D0D"/>
          <w:highlight w:val="white"/>
        </w:rPr>
        <w:t xml:space="preserve"> τη θέση του στην παγκόσμια αγορά αθλητικών και </w:t>
      </w:r>
      <w:r w:rsidR="00E70D8B">
        <w:rPr>
          <w:b/>
          <w:i/>
          <w:color w:val="0D0D0D"/>
          <w:highlight w:val="white"/>
          <w:lang w:val="en-US"/>
        </w:rPr>
        <w:t>lifestyle</w:t>
      </w:r>
      <w:r w:rsidR="00E70D8B" w:rsidRPr="003849B3">
        <w:rPr>
          <w:b/>
          <w:i/>
          <w:color w:val="0D0D0D"/>
          <w:highlight w:val="white"/>
        </w:rPr>
        <w:t xml:space="preserve"> </w:t>
      </w:r>
      <w:r w:rsidR="00E70D8B">
        <w:rPr>
          <w:b/>
          <w:i/>
          <w:color w:val="0D0D0D"/>
          <w:highlight w:val="white"/>
        </w:rPr>
        <w:t xml:space="preserve">ειδών </w:t>
      </w:r>
      <w:r w:rsidR="008B1025">
        <w:rPr>
          <w:b/>
          <w:i/>
          <w:color w:val="0D0D0D"/>
          <w:highlight w:val="white"/>
        </w:rPr>
        <w:t xml:space="preserve"> </w:t>
      </w:r>
      <w:r w:rsidRPr="003849B3">
        <w:rPr>
          <w:b/>
          <w:i/>
          <w:color w:val="0D0D0D"/>
          <w:highlight w:val="white"/>
        </w:rPr>
        <w:t xml:space="preserve"> </w:t>
      </w:r>
    </w:p>
    <w:p w14:paraId="240A9BE3" w14:textId="1AED5A79" w:rsidR="00ED2072" w:rsidRDefault="00E70D8B" w:rsidP="00381E70">
      <w:pPr>
        <w:spacing w:before="240" w:after="240"/>
        <w:jc w:val="both"/>
        <w:rPr>
          <w:color w:val="0D0D0D"/>
          <w:sz w:val="22"/>
          <w:szCs w:val="22"/>
          <w:highlight w:val="white"/>
        </w:rPr>
      </w:pPr>
      <w:r>
        <w:rPr>
          <w:color w:val="0D0D0D"/>
          <w:sz w:val="22"/>
          <w:szCs w:val="22"/>
          <w:highlight w:val="white"/>
        </w:rPr>
        <w:t xml:space="preserve">Την Τετάρτη 22 Μαΐου, η εταιρεία </w:t>
      </w:r>
      <w:r>
        <w:rPr>
          <w:color w:val="0D0D0D"/>
          <w:sz w:val="22"/>
          <w:szCs w:val="22"/>
          <w:highlight w:val="white"/>
          <w:lang w:val="en-US"/>
        </w:rPr>
        <w:t>Arklyz</w:t>
      </w:r>
      <w:r>
        <w:rPr>
          <w:color w:val="0D0D0D"/>
          <w:sz w:val="22"/>
          <w:szCs w:val="22"/>
          <w:highlight w:val="white"/>
        </w:rPr>
        <w:t xml:space="preserve">, </w:t>
      </w:r>
      <w:r w:rsidR="00E220F6">
        <w:rPr>
          <w:color w:val="0D0D0D"/>
          <w:sz w:val="22"/>
          <w:szCs w:val="22"/>
          <w:highlight w:val="white"/>
        </w:rPr>
        <w:t>στην οποία ανήκει η</w:t>
      </w:r>
      <w:r>
        <w:rPr>
          <w:color w:val="0D0D0D"/>
          <w:sz w:val="22"/>
          <w:szCs w:val="22"/>
          <w:highlight w:val="white"/>
        </w:rPr>
        <w:t xml:space="preserve"> </w:t>
      </w:r>
      <w:r w:rsidR="00ED2072" w:rsidRPr="009A55D3">
        <w:rPr>
          <w:color w:val="0D0D0D"/>
          <w:sz w:val="22"/>
          <w:szCs w:val="22"/>
          <w:highlight w:val="white"/>
          <w:lang w:val="en-US"/>
        </w:rPr>
        <w:t>The</w:t>
      </w:r>
      <w:r w:rsidR="00ED2072" w:rsidRPr="009A55D3">
        <w:rPr>
          <w:color w:val="0D0D0D"/>
          <w:sz w:val="22"/>
          <w:szCs w:val="22"/>
          <w:highlight w:val="white"/>
        </w:rPr>
        <w:t xml:space="preserve"> </w:t>
      </w:r>
      <w:r w:rsidR="00ED2072" w:rsidRPr="009A55D3">
        <w:rPr>
          <w:color w:val="0D0D0D"/>
          <w:sz w:val="22"/>
          <w:szCs w:val="22"/>
          <w:highlight w:val="white"/>
          <w:lang w:val="en-US"/>
        </w:rPr>
        <w:t>Athlete</w:t>
      </w:r>
      <w:r w:rsidR="00ED2072" w:rsidRPr="009A55D3">
        <w:rPr>
          <w:color w:val="0D0D0D"/>
          <w:sz w:val="22"/>
          <w:szCs w:val="22"/>
          <w:highlight w:val="white"/>
        </w:rPr>
        <w:t>’</w:t>
      </w:r>
      <w:r w:rsidR="00ED2072" w:rsidRPr="009A55D3">
        <w:rPr>
          <w:color w:val="0D0D0D"/>
          <w:sz w:val="22"/>
          <w:szCs w:val="22"/>
          <w:highlight w:val="white"/>
          <w:lang w:val="en-US"/>
        </w:rPr>
        <w:t>s</w:t>
      </w:r>
      <w:r w:rsidR="00ED2072" w:rsidRPr="009A55D3">
        <w:rPr>
          <w:color w:val="0D0D0D"/>
          <w:sz w:val="22"/>
          <w:szCs w:val="22"/>
          <w:highlight w:val="white"/>
        </w:rPr>
        <w:t xml:space="preserve"> </w:t>
      </w:r>
      <w:r w:rsidR="00ED2072" w:rsidRPr="009A55D3">
        <w:rPr>
          <w:color w:val="0D0D0D"/>
          <w:sz w:val="22"/>
          <w:szCs w:val="22"/>
          <w:highlight w:val="white"/>
          <w:lang w:val="en-US"/>
        </w:rPr>
        <w:t>Foot</w:t>
      </w:r>
      <w:r>
        <w:rPr>
          <w:color w:val="0D0D0D"/>
          <w:sz w:val="22"/>
          <w:szCs w:val="22"/>
          <w:highlight w:val="white"/>
        </w:rPr>
        <w:t>,</w:t>
      </w:r>
      <w:r w:rsidR="00ED2072" w:rsidRPr="009A55D3">
        <w:rPr>
          <w:color w:val="0D0D0D"/>
          <w:sz w:val="22"/>
          <w:szCs w:val="22"/>
          <w:highlight w:val="white"/>
        </w:rPr>
        <w:t xml:space="preserve"> </w:t>
      </w:r>
      <w:r>
        <w:rPr>
          <w:color w:val="0D0D0D"/>
          <w:sz w:val="22"/>
          <w:szCs w:val="22"/>
          <w:highlight w:val="white"/>
        </w:rPr>
        <w:t xml:space="preserve">ανακοίνωσε </w:t>
      </w:r>
      <w:r w:rsidR="00E220F6">
        <w:rPr>
          <w:color w:val="0D0D0D"/>
          <w:sz w:val="22"/>
          <w:szCs w:val="22"/>
          <w:highlight w:val="white"/>
        </w:rPr>
        <w:t xml:space="preserve">την ολοκλήρωση της εξαγοράς της </w:t>
      </w:r>
      <w:r w:rsidR="00E220F6">
        <w:rPr>
          <w:color w:val="0D0D0D"/>
          <w:sz w:val="22"/>
          <w:szCs w:val="22"/>
          <w:highlight w:val="white"/>
          <w:lang w:val="en-US"/>
        </w:rPr>
        <w:t>Lloyd</w:t>
      </w:r>
      <w:r w:rsidR="00E220F6" w:rsidRPr="00E220F6">
        <w:rPr>
          <w:color w:val="0D0D0D"/>
          <w:sz w:val="22"/>
          <w:szCs w:val="22"/>
          <w:highlight w:val="white"/>
        </w:rPr>
        <w:t xml:space="preserve"> </w:t>
      </w:r>
      <w:r w:rsidR="00E220F6">
        <w:rPr>
          <w:color w:val="0D0D0D"/>
          <w:sz w:val="22"/>
          <w:szCs w:val="22"/>
          <w:highlight w:val="white"/>
          <w:lang w:val="en-US"/>
        </w:rPr>
        <w:t>Shoes</w:t>
      </w:r>
      <w:r w:rsidR="00E220F6" w:rsidRPr="00E220F6">
        <w:rPr>
          <w:color w:val="0D0D0D"/>
          <w:sz w:val="22"/>
          <w:szCs w:val="22"/>
          <w:highlight w:val="white"/>
        </w:rPr>
        <w:t>,</w:t>
      </w:r>
      <w:r w:rsidR="00E220F6">
        <w:rPr>
          <w:color w:val="0D0D0D"/>
          <w:sz w:val="22"/>
          <w:szCs w:val="22"/>
          <w:highlight w:val="white"/>
        </w:rPr>
        <w:t xml:space="preserve"> </w:t>
      </w:r>
      <w:r w:rsidR="00E220F6">
        <w:rPr>
          <w:color w:val="0D0D0D"/>
          <w:sz w:val="22"/>
          <w:szCs w:val="22"/>
          <w:highlight w:val="white"/>
          <w:lang w:val="en-US"/>
        </w:rPr>
        <w:t>premium</w:t>
      </w:r>
      <w:r w:rsidR="00E220F6" w:rsidRPr="00E220F6">
        <w:rPr>
          <w:color w:val="0D0D0D"/>
          <w:sz w:val="22"/>
          <w:szCs w:val="22"/>
          <w:highlight w:val="white"/>
        </w:rPr>
        <w:t xml:space="preserve"> </w:t>
      </w:r>
      <w:r w:rsidR="00E220F6">
        <w:rPr>
          <w:color w:val="0D0D0D"/>
          <w:sz w:val="22"/>
          <w:szCs w:val="22"/>
          <w:highlight w:val="white"/>
        </w:rPr>
        <w:t xml:space="preserve">Γερμανικού </w:t>
      </w:r>
      <w:r w:rsidR="00E220F6">
        <w:rPr>
          <w:color w:val="0D0D0D"/>
          <w:sz w:val="22"/>
          <w:szCs w:val="22"/>
          <w:highlight w:val="white"/>
          <w:lang w:val="en-US"/>
        </w:rPr>
        <w:t>brand</w:t>
      </w:r>
      <w:r w:rsidR="00E220F6">
        <w:rPr>
          <w:color w:val="0D0D0D"/>
          <w:sz w:val="22"/>
          <w:szCs w:val="22"/>
          <w:highlight w:val="white"/>
        </w:rPr>
        <w:t xml:space="preserve"> υποδημάτων με </w:t>
      </w:r>
      <w:r w:rsidR="00EC7173">
        <w:rPr>
          <w:color w:val="0D0D0D"/>
          <w:sz w:val="22"/>
          <w:szCs w:val="22"/>
          <w:highlight w:val="white"/>
        </w:rPr>
        <w:t>μακρά</w:t>
      </w:r>
      <w:r w:rsidR="00E220F6">
        <w:rPr>
          <w:color w:val="0D0D0D"/>
          <w:sz w:val="22"/>
          <w:szCs w:val="22"/>
          <w:highlight w:val="white"/>
        </w:rPr>
        <w:t xml:space="preserve"> κληρονομιά </w:t>
      </w:r>
      <w:r w:rsidR="00EC7173">
        <w:rPr>
          <w:color w:val="0D0D0D"/>
          <w:sz w:val="22"/>
          <w:szCs w:val="22"/>
          <w:highlight w:val="white"/>
        </w:rPr>
        <w:t>στην υ</w:t>
      </w:r>
      <w:r w:rsidR="00E220F6">
        <w:rPr>
          <w:color w:val="0D0D0D"/>
          <w:sz w:val="22"/>
          <w:szCs w:val="22"/>
          <w:highlight w:val="white"/>
        </w:rPr>
        <w:t>ψηλή</w:t>
      </w:r>
      <w:r w:rsidR="00EC7173">
        <w:rPr>
          <w:color w:val="0D0D0D"/>
          <w:sz w:val="22"/>
          <w:szCs w:val="22"/>
          <w:highlight w:val="white"/>
        </w:rPr>
        <w:t>ς</w:t>
      </w:r>
      <w:r w:rsidR="00E220F6">
        <w:rPr>
          <w:color w:val="0D0D0D"/>
          <w:sz w:val="22"/>
          <w:szCs w:val="22"/>
          <w:highlight w:val="white"/>
        </w:rPr>
        <w:t xml:space="preserve"> ποιότητα</w:t>
      </w:r>
      <w:r w:rsidR="00EC7173">
        <w:rPr>
          <w:color w:val="0D0D0D"/>
          <w:sz w:val="22"/>
          <w:szCs w:val="22"/>
          <w:highlight w:val="white"/>
        </w:rPr>
        <w:t>ς υποδηματοποιία</w:t>
      </w:r>
      <w:r w:rsidR="00E220F6">
        <w:rPr>
          <w:color w:val="0D0D0D"/>
          <w:sz w:val="22"/>
          <w:szCs w:val="22"/>
          <w:highlight w:val="white"/>
        </w:rPr>
        <w:t>.</w:t>
      </w:r>
      <w:r w:rsidR="00EC7173">
        <w:rPr>
          <w:color w:val="0D0D0D"/>
          <w:sz w:val="22"/>
          <w:szCs w:val="22"/>
          <w:highlight w:val="white"/>
        </w:rPr>
        <w:t xml:space="preserve"> </w:t>
      </w:r>
      <w:r w:rsidR="00E220F6">
        <w:rPr>
          <w:color w:val="0D0D0D"/>
          <w:sz w:val="22"/>
          <w:szCs w:val="22"/>
          <w:highlight w:val="white"/>
        </w:rPr>
        <w:t xml:space="preserve">Πρόκειται για μια κίνηση ορόσημο στη στρατηγική της </w:t>
      </w:r>
      <w:r w:rsidR="00E220F6">
        <w:rPr>
          <w:color w:val="0D0D0D"/>
          <w:sz w:val="22"/>
          <w:szCs w:val="22"/>
          <w:highlight w:val="white"/>
          <w:lang w:val="en-US"/>
        </w:rPr>
        <w:t>Arklyz</w:t>
      </w:r>
      <w:r w:rsidR="00E220F6" w:rsidRPr="00E220F6">
        <w:rPr>
          <w:color w:val="0D0D0D"/>
          <w:sz w:val="22"/>
          <w:szCs w:val="22"/>
          <w:highlight w:val="white"/>
        </w:rPr>
        <w:t xml:space="preserve"> </w:t>
      </w:r>
      <w:r w:rsidR="00E220F6">
        <w:rPr>
          <w:color w:val="0D0D0D"/>
          <w:sz w:val="22"/>
          <w:szCs w:val="22"/>
          <w:highlight w:val="white"/>
        </w:rPr>
        <w:t xml:space="preserve">για </w:t>
      </w:r>
      <w:r w:rsidR="00A11FBF">
        <w:rPr>
          <w:color w:val="0D0D0D"/>
          <w:sz w:val="22"/>
          <w:szCs w:val="22"/>
          <w:highlight w:val="white"/>
        </w:rPr>
        <w:t xml:space="preserve">ένα </w:t>
      </w:r>
      <w:r w:rsidR="00E220F6">
        <w:rPr>
          <w:color w:val="0D0D0D"/>
          <w:sz w:val="22"/>
          <w:szCs w:val="22"/>
          <w:highlight w:val="white"/>
        </w:rPr>
        <w:t xml:space="preserve">διευρυμένο </w:t>
      </w:r>
      <w:r w:rsidR="00E220F6">
        <w:rPr>
          <w:color w:val="0D0D0D"/>
          <w:sz w:val="22"/>
          <w:szCs w:val="22"/>
          <w:highlight w:val="white"/>
          <w:lang w:val="en-US"/>
        </w:rPr>
        <w:t>portfolio</w:t>
      </w:r>
      <w:r w:rsidR="00A11FBF">
        <w:rPr>
          <w:color w:val="0D0D0D"/>
          <w:sz w:val="22"/>
          <w:szCs w:val="22"/>
          <w:highlight w:val="white"/>
        </w:rPr>
        <w:t xml:space="preserve"> που ενισχύει τη θέση της στην παγκόσμια αγορά αθλητικών &amp; </w:t>
      </w:r>
      <w:r w:rsidR="00A11FBF">
        <w:rPr>
          <w:color w:val="0D0D0D"/>
          <w:sz w:val="22"/>
          <w:szCs w:val="22"/>
          <w:highlight w:val="white"/>
          <w:lang w:val="en-US"/>
        </w:rPr>
        <w:t>lifestyle</w:t>
      </w:r>
      <w:r w:rsidR="00A11FBF" w:rsidRPr="00A11FBF">
        <w:rPr>
          <w:color w:val="0D0D0D"/>
          <w:sz w:val="22"/>
          <w:szCs w:val="22"/>
          <w:highlight w:val="white"/>
        </w:rPr>
        <w:t xml:space="preserve"> </w:t>
      </w:r>
      <w:r w:rsidR="00A11FBF">
        <w:rPr>
          <w:color w:val="0D0D0D"/>
          <w:sz w:val="22"/>
          <w:szCs w:val="22"/>
          <w:highlight w:val="white"/>
        </w:rPr>
        <w:t xml:space="preserve">ειδών.  </w:t>
      </w:r>
      <w:r w:rsidR="00EC7173">
        <w:rPr>
          <w:color w:val="0D0D0D"/>
          <w:sz w:val="22"/>
          <w:szCs w:val="22"/>
          <w:highlight w:val="white"/>
        </w:rPr>
        <w:t xml:space="preserve"> </w:t>
      </w:r>
    </w:p>
    <w:p w14:paraId="77F61D04" w14:textId="29897F82" w:rsidR="00EC7173" w:rsidRDefault="00EC7173" w:rsidP="00381E70">
      <w:pPr>
        <w:spacing w:before="240" w:after="240"/>
        <w:jc w:val="both"/>
        <w:rPr>
          <w:color w:val="0D0D0D"/>
          <w:sz w:val="22"/>
          <w:szCs w:val="22"/>
          <w:highlight w:val="white"/>
        </w:rPr>
      </w:pPr>
      <w:r>
        <w:rPr>
          <w:color w:val="0D0D0D"/>
          <w:sz w:val="22"/>
          <w:szCs w:val="22"/>
          <w:highlight w:val="white"/>
        </w:rPr>
        <w:t xml:space="preserve">Η </w:t>
      </w:r>
      <w:r w:rsidR="003208F0">
        <w:rPr>
          <w:color w:val="0D0D0D"/>
          <w:sz w:val="22"/>
          <w:szCs w:val="22"/>
          <w:highlight w:val="white"/>
          <w:lang w:val="en-US"/>
        </w:rPr>
        <w:t>Arklyz</w:t>
      </w:r>
      <w:r>
        <w:rPr>
          <w:color w:val="0D0D0D"/>
          <w:sz w:val="22"/>
          <w:szCs w:val="22"/>
          <w:highlight w:val="white"/>
        </w:rPr>
        <w:t xml:space="preserve"> θα προσφέρει στη </w:t>
      </w:r>
      <w:r w:rsidR="003208F0">
        <w:rPr>
          <w:color w:val="0D0D0D"/>
          <w:sz w:val="22"/>
          <w:szCs w:val="22"/>
          <w:highlight w:val="white"/>
          <w:lang w:val="en-US"/>
        </w:rPr>
        <w:t>Lloyd</w:t>
      </w:r>
      <w:r w:rsidR="003208F0" w:rsidRPr="003208F0">
        <w:rPr>
          <w:color w:val="0D0D0D"/>
          <w:sz w:val="22"/>
          <w:szCs w:val="22"/>
          <w:highlight w:val="white"/>
        </w:rPr>
        <w:t xml:space="preserve"> </w:t>
      </w:r>
      <w:r>
        <w:rPr>
          <w:color w:val="0D0D0D"/>
          <w:sz w:val="22"/>
          <w:szCs w:val="22"/>
          <w:highlight w:val="white"/>
        </w:rPr>
        <w:t>σημαντική υποστήριξη με σκοπό την ανάπτυξη της εταιρείας στους τομείς της χοντρικής πώλησης</w:t>
      </w:r>
      <w:r w:rsidR="006A417B">
        <w:rPr>
          <w:color w:val="0D0D0D"/>
          <w:sz w:val="22"/>
          <w:szCs w:val="22"/>
          <w:highlight w:val="white"/>
        </w:rPr>
        <w:t xml:space="preserve">, των </w:t>
      </w:r>
      <w:r>
        <w:rPr>
          <w:color w:val="0D0D0D"/>
          <w:sz w:val="22"/>
          <w:szCs w:val="22"/>
          <w:highlight w:val="white"/>
          <w:lang w:val="en-US"/>
        </w:rPr>
        <w:t>omnichannel</w:t>
      </w:r>
      <w:r w:rsidRPr="00EC7173">
        <w:rPr>
          <w:color w:val="0D0D0D"/>
          <w:sz w:val="22"/>
          <w:szCs w:val="22"/>
          <w:highlight w:val="white"/>
        </w:rPr>
        <w:t xml:space="preserve"> </w:t>
      </w:r>
      <w:r>
        <w:rPr>
          <w:color w:val="0D0D0D"/>
          <w:sz w:val="22"/>
          <w:szCs w:val="22"/>
          <w:highlight w:val="white"/>
        </w:rPr>
        <w:t>υπηρεσιών</w:t>
      </w:r>
      <w:r w:rsidR="006A417B">
        <w:rPr>
          <w:color w:val="0D0D0D"/>
          <w:sz w:val="22"/>
          <w:szCs w:val="22"/>
          <w:highlight w:val="white"/>
        </w:rPr>
        <w:t xml:space="preserve"> και την διανομή σε παγκόσμιο επίπεδο,  διατηρώντας την υψηλή ποιότητα κατασκευής που τη χαρακτηρίζει</w:t>
      </w:r>
      <w:r w:rsidR="00A366D4">
        <w:rPr>
          <w:color w:val="0D0D0D"/>
          <w:sz w:val="22"/>
          <w:szCs w:val="22"/>
          <w:highlight w:val="white"/>
        </w:rPr>
        <w:t xml:space="preserve"> εδώ και έναν αιώνα</w:t>
      </w:r>
      <w:r w:rsidR="006A417B">
        <w:rPr>
          <w:color w:val="0D0D0D"/>
          <w:sz w:val="22"/>
          <w:szCs w:val="22"/>
          <w:highlight w:val="white"/>
        </w:rPr>
        <w:t xml:space="preserve">. </w:t>
      </w:r>
      <w:r>
        <w:rPr>
          <w:color w:val="0D0D0D"/>
          <w:sz w:val="22"/>
          <w:szCs w:val="22"/>
          <w:highlight w:val="white"/>
        </w:rPr>
        <w:t xml:space="preserve"> </w:t>
      </w:r>
    </w:p>
    <w:p w14:paraId="59755B31" w14:textId="7650292F" w:rsidR="006A417B" w:rsidRPr="00A366D4" w:rsidRDefault="006A417B" w:rsidP="00381E70">
      <w:pPr>
        <w:spacing w:before="240" w:after="240"/>
        <w:jc w:val="both"/>
        <w:rPr>
          <w:color w:val="0D0D0D"/>
          <w:sz w:val="22"/>
          <w:szCs w:val="22"/>
          <w:highlight w:val="white"/>
        </w:rPr>
      </w:pPr>
      <w:r>
        <w:rPr>
          <w:color w:val="0D0D0D"/>
          <w:sz w:val="22"/>
          <w:szCs w:val="22"/>
          <w:highlight w:val="white"/>
        </w:rPr>
        <w:t xml:space="preserve">Αξίζει να σημειωθεί πως η </w:t>
      </w:r>
      <w:r>
        <w:rPr>
          <w:color w:val="0D0D0D"/>
          <w:sz w:val="22"/>
          <w:szCs w:val="22"/>
          <w:highlight w:val="white"/>
          <w:lang w:val="en-US"/>
        </w:rPr>
        <w:t>Arklyz</w:t>
      </w:r>
      <w:r w:rsidRPr="006A417B">
        <w:rPr>
          <w:color w:val="0D0D0D"/>
          <w:sz w:val="22"/>
          <w:szCs w:val="22"/>
          <w:highlight w:val="white"/>
        </w:rPr>
        <w:t xml:space="preserve"> </w:t>
      </w:r>
      <w:r w:rsidR="00DD6A60">
        <w:rPr>
          <w:color w:val="0D0D0D"/>
          <w:sz w:val="22"/>
          <w:szCs w:val="22"/>
          <w:highlight w:val="white"/>
        </w:rPr>
        <w:t xml:space="preserve">αυτή τη στιγμή </w:t>
      </w:r>
      <w:r>
        <w:rPr>
          <w:color w:val="0D0D0D"/>
          <w:sz w:val="22"/>
          <w:szCs w:val="22"/>
          <w:highlight w:val="white"/>
        </w:rPr>
        <w:t xml:space="preserve">δραστηριοποιείται σε ένα ολοκληρωμένο φάσμα στο χώρο των αθλητικών και </w:t>
      </w:r>
      <w:r>
        <w:rPr>
          <w:color w:val="0D0D0D"/>
          <w:sz w:val="22"/>
          <w:szCs w:val="22"/>
          <w:highlight w:val="white"/>
          <w:lang w:val="en-US"/>
        </w:rPr>
        <w:t>lifestyle</w:t>
      </w:r>
      <w:r w:rsidRPr="006A417B">
        <w:rPr>
          <w:color w:val="0D0D0D"/>
          <w:sz w:val="22"/>
          <w:szCs w:val="22"/>
          <w:highlight w:val="white"/>
        </w:rPr>
        <w:t xml:space="preserve"> </w:t>
      </w:r>
      <w:r>
        <w:rPr>
          <w:color w:val="0D0D0D"/>
          <w:sz w:val="22"/>
          <w:szCs w:val="22"/>
          <w:highlight w:val="white"/>
        </w:rPr>
        <w:t>ειδών</w:t>
      </w:r>
      <w:r w:rsidR="00DD6A60">
        <w:rPr>
          <w:color w:val="0D0D0D"/>
          <w:sz w:val="22"/>
          <w:szCs w:val="22"/>
          <w:highlight w:val="white"/>
        </w:rPr>
        <w:t>,</w:t>
      </w:r>
      <w:r>
        <w:rPr>
          <w:color w:val="0D0D0D"/>
          <w:sz w:val="22"/>
          <w:szCs w:val="22"/>
          <w:highlight w:val="white"/>
        </w:rPr>
        <w:t xml:space="preserve"> με καθετοποιημένη παρουσία που </w:t>
      </w:r>
      <w:r w:rsidR="00DD6A60">
        <w:rPr>
          <w:color w:val="0D0D0D"/>
          <w:sz w:val="22"/>
          <w:szCs w:val="22"/>
          <w:highlight w:val="white"/>
        </w:rPr>
        <w:t>εκτείνεται</w:t>
      </w:r>
      <w:r>
        <w:rPr>
          <w:color w:val="0D0D0D"/>
          <w:sz w:val="22"/>
          <w:szCs w:val="22"/>
          <w:highlight w:val="white"/>
        </w:rPr>
        <w:t xml:space="preserve"> στη </w:t>
      </w:r>
      <w:r w:rsidR="00DD6A60">
        <w:rPr>
          <w:color w:val="0D0D0D"/>
          <w:sz w:val="22"/>
          <w:szCs w:val="22"/>
          <w:highlight w:val="white"/>
        </w:rPr>
        <w:t>διαχείριση</w:t>
      </w:r>
      <w:r>
        <w:rPr>
          <w:color w:val="0D0D0D"/>
          <w:sz w:val="22"/>
          <w:szCs w:val="22"/>
          <w:highlight w:val="white"/>
        </w:rPr>
        <w:t xml:space="preserve"> </w:t>
      </w:r>
      <w:r w:rsidR="00DD6A60">
        <w:rPr>
          <w:color w:val="0D0D0D"/>
          <w:sz w:val="22"/>
          <w:szCs w:val="22"/>
          <w:highlight w:val="white"/>
        </w:rPr>
        <w:t xml:space="preserve">και διανομή </w:t>
      </w:r>
      <w:r w:rsidR="00A366D4">
        <w:rPr>
          <w:color w:val="0D0D0D"/>
          <w:sz w:val="22"/>
          <w:szCs w:val="22"/>
          <w:highlight w:val="white"/>
        </w:rPr>
        <w:t xml:space="preserve">δημοφιλών </w:t>
      </w:r>
      <w:r>
        <w:rPr>
          <w:color w:val="0D0D0D"/>
          <w:sz w:val="22"/>
          <w:szCs w:val="22"/>
          <w:highlight w:val="white"/>
        </w:rPr>
        <w:t xml:space="preserve">εμπορικών σημάτων, </w:t>
      </w:r>
      <w:r w:rsidR="00DD6A60">
        <w:rPr>
          <w:color w:val="0D0D0D"/>
          <w:sz w:val="22"/>
          <w:szCs w:val="22"/>
          <w:highlight w:val="white"/>
        </w:rPr>
        <w:t xml:space="preserve">το </w:t>
      </w:r>
      <w:r>
        <w:rPr>
          <w:color w:val="0D0D0D"/>
          <w:sz w:val="22"/>
          <w:szCs w:val="22"/>
          <w:highlight w:val="white"/>
        </w:rPr>
        <w:t xml:space="preserve">λιανεμπόριο &amp; </w:t>
      </w:r>
      <w:r w:rsidR="00DD6A60">
        <w:rPr>
          <w:color w:val="0D0D0D"/>
          <w:sz w:val="22"/>
          <w:szCs w:val="22"/>
          <w:highlight w:val="white"/>
        </w:rPr>
        <w:t xml:space="preserve">το </w:t>
      </w:r>
      <w:r>
        <w:rPr>
          <w:color w:val="0D0D0D"/>
          <w:sz w:val="22"/>
          <w:szCs w:val="22"/>
          <w:highlight w:val="white"/>
          <w:lang w:val="en-US"/>
        </w:rPr>
        <w:t>e</w:t>
      </w:r>
      <w:r w:rsidRPr="006A417B">
        <w:rPr>
          <w:color w:val="0D0D0D"/>
          <w:sz w:val="22"/>
          <w:szCs w:val="22"/>
          <w:highlight w:val="white"/>
        </w:rPr>
        <w:t>-</w:t>
      </w:r>
      <w:r>
        <w:rPr>
          <w:color w:val="0D0D0D"/>
          <w:sz w:val="22"/>
          <w:szCs w:val="22"/>
          <w:highlight w:val="white"/>
          <w:lang w:val="en-US"/>
        </w:rPr>
        <w:t>commerce</w:t>
      </w:r>
      <w:r w:rsidRPr="006A417B">
        <w:rPr>
          <w:color w:val="0D0D0D"/>
          <w:sz w:val="22"/>
          <w:szCs w:val="22"/>
          <w:highlight w:val="white"/>
        </w:rPr>
        <w:t xml:space="preserve">, </w:t>
      </w:r>
      <w:r>
        <w:rPr>
          <w:color w:val="0D0D0D"/>
          <w:sz w:val="22"/>
          <w:szCs w:val="22"/>
          <w:highlight w:val="white"/>
        </w:rPr>
        <w:t xml:space="preserve">καθώς και </w:t>
      </w:r>
      <w:r w:rsidR="00DD6A60">
        <w:rPr>
          <w:color w:val="0D0D0D"/>
          <w:sz w:val="22"/>
          <w:szCs w:val="22"/>
          <w:highlight w:val="white"/>
        </w:rPr>
        <w:t xml:space="preserve">την </w:t>
      </w:r>
      <w:r>
        <w:rPr>
          <w:color w:val="0D0D0D"/>
          <w:sz w:val="22"/>
          <w:szCs w:val="22"/>
          <w:highlight w:val="white"/>
        </w:rPr>
        <w:t xml:space="preserve">παραγωγή. </w:t>
      </w:r>
      <w:r w:rsidR="00A366D4">
        <w:rPr>
          <w:color w:val="0D0D0D"/>
          <w:sz w:val="22"/>
          <w:szCs w:val="22"/>
          <w:highlight w:val="white"/>
        </w:rPr>
        <w:t xml:space="preserve">Όπως χαρακτηριστικά δήλωσε ο </w:t>
      </w:r>
      <w:r w:rsidR="00A366D4">
        <w:rPr>
          <w:color w:val="0D0D0D"/>
          <w:sz w:val="22"/>
          <w:szCs w:val="22"/>
          <w:highlight w:val="white"/>
          <w:lang w:val="en-US"/>
        </w:rPr>
        <w:t>Param</w:t>
      </w:r>
      <w:r w:rsidR="00A366D4" w:rsidRPr="00A366D4">
        <w:rPr>
          <w:color w:val="0D0D0D"/>
          <w:sz w:val="22"/>
          <w:szCs w:val="22"/>
          <w:highlight w:val="white"/>
        </w:rPr>
        <w:t xml:space="preserve"> </w:t>
      </w:r>
      <w:r w:rsidR="00A366D4">
        <w:rPr>
          <w:color w:val="0D0D0D"/>
          <w:sz w:val="22"/>
          <w:szCs w:val="22"/>
          <w:highlight w:val="white"/>
          <w:lang w:val="en-US"/>
        </w:rPr>
        <w:t>Singh</w:t>
      </w:r>
      <w:r w:rsidR="00A366D4" w:rsidRPr="00A366D4">
        <w:rPr>
          <w:color w:val="0D0D0D"/>
          <w:sz w:val="22"/>
          <w:szCs w:val="22"/>
          <w:highlight w:val="white"/>
        </w:rPr>
        <w:t xml:space="preserve">, </w:t>
      </w:r>
      <w:r w:rsidR="00A366D4">
        <w:rPr>
          <w:color w:val="0D0D0D"/>
          <w:sz w:val="22"/>
          <w:szCs w:val="22"/>
          <w:highlight w:val="white"/>
        </w:rPr>
        <w:t xml:space="preserve">ιδιοκτήτης και </w:t>
      </w:r>
      <w:r w:rsidR="00A366D4">
        <w:rPr>
          <w:color w:val="0D0D0D"/>
          <w:sz w:val="22"/>
          <w:szCs w:val="22"/>
          <w:highlight w:val="white"/>
          <w:lang w:val="en-US"/>
        </w:rPr>
        <w:t>CEO</w:t>
      </w:r>
      <w:r w:rsidR="00A366D4" w:rsidRPr="00A366D4">
        <w:rPr>
          <w:color w:val="0D0D0D"/>
          <w:sz w:val="22"/>
          <w:szCs w:val="22"/>
          <w:highlight w:val="white"/>
        </w:rPr>
        <w:t xml:space="preserve"> </w:t>
      </w:r>
      <w:r w:rsidR="00A366D4">
        <w:rPr>
          <w:color w:val="0D0D0D"/>
          <w:sz w:val="22"/>
          <w:szCs w:val="22"/>
          <w:highlight w:val="white"/>
        </w:rPr>
        <w:t>της</w:t>
      </w:r>
      <w:r w:rsidR="00A366D4" w:rsidRPr="00A366D4">
        <w:rPr>
          <w:color w:val="0D0D0D"/>
          <w:sz w:val="22"/>
          <w:szCs w:val="22"/>
          <w:highlight w:val="white"/>
        </w:rPr>
        <w:t xml:space="preserve"> </w:t>
      </w:r>
      <w:r w:rsidR="00A366D4">
        <w:rPr>
          <w:color w:val="0D0D0D"/>
          <w:sz w:val="22"/>
          <w:szCs w:val="22"/>
          <w:highlight w:val="white"/>
          <w:lang w:val="en-US"/>
        </w:rPr>
        <w:t>Arklyz</w:t>
      </w:r>
      <w:r w:rsidR="00A366D4" w:rsidRPr="00A366D4">
        <w:rPr>
          <w:color w:val="0D0D0D"/>
          <w:sz w:val="22"/>
          <w:szCs w:val="22"/>
          <w:highlight w:val="white"/>
        </w:rPr>
        <w:t xml:space="preserve"> </w:t>
      </w:r>
      <w:r w:rsidR="00A366D4">
        <w:rPr>
          <w:color w:val="0D0D0D"/>
          <w:sz w:val="22"/>
          <w:szCs w:val="22"/>
          <w:highlight w:val="white"/>
          <w:lang w:val="en-US"/>
        </w:rPr>
        <w:t>AG</w:t>
      </w:r>
      <w:r w:rsidR="00A366D4" w:rsidRPr="00A366D4">
        <w:rPr>
          <w:color w:val="0D0D0D"/>
          <w:sz w:val="22"/>
          <w:szCs w:val="22"/>
          <w:highlight w:val="white"/>
        </w:rPr>
        <w:t xml:space="preserve"> </w:t>
      </w:r>
      <w:r w:rsidR="00A366D4" w:rsidRPr="00A366D4">
        <w:t xml:space="preserve"> </w:t>
      </w:r>
      <w:r w:rsidR="00A366D4">
        <w:t>«</w:t>
      </w:r>
      <w:r w:rsidR="00A366D4" w:rsidRPr="00A366D4">
        <w:rPr>
          <w:color w:val="0D0D0D"/>
          <w:sz w:val="22"/>
          <w:szCs w:val="22"/>
        </w:rPr>
        <w:t xml:space="preserve">Είμαστε ενθουσιασμένοι που συνεργαζόμαστε με την ταλαντούχα ομάδα </w:t>
      </w:r>
      <w:r w:rsidR="00A366D4">
        <w:rPr>
          <w:color w:val="0D0D0D"/>
          <w:sz w:val="22"/>
          <w:szCs w:val="22"/>
        </w:rPr>
        <w:t>της</w:t>
      </w:r>
      <w:r w:rsidR="00A366D4" w:rsidRPr="00A366D4">
        <w:rPr>
          <w:color w:val="0D0D0D"/>
          <w:sz w:val="22"/>
          <w:szCs w:val="22"/>
        </w:rPr>
        <w:t xml:space="preserve"> Lloyd και ανυπομονούμε να φέρουμε νέα ενέργεια </w:t>
      </w:r>
      <w:r w:rsidR="00A366D4">
        <w:rPr>
          <w:color w:val="0D0D0D"/>
          <w:sz w:val="22"/>
          <w:szCs w:val="22"/>
        </w:rPr>
        <w:t xml:space="preserve">στο </w:t>
      </w:r>
      <w:r w:rsidR="00A366D4">
        <w:rPr>
          <w:color w:val="0D0D0D"/>
          <w:sz w:val="22"/>
          <w:szCs w:val="22"/>
          <w:lang w:val="en-US"/>
        </w:rPr>
        <w:t>brand</w:t>
      </w:r>
      <w:r w:rsidR="00A366D4" w:rsidRPr="00A366D4">
        <w:rPr>
          <w:color w:val="0D0D0D"/>
          <w:sz w:val="22"/>
          <w:szCs w:val="22"/>
        </w:rPr>
        <w:t>, διατηρώντας παράλληλα τα υψηλά πρότυπα ποιότητας και δεξιοτεχνίας για τα οποία είναι γνωστ</w:t>
      </w:r>
      <w:r w:rsidR="00A366D4">
        <w:rPr>
          <w:color w:val="0D0D0D"/>
          <w:sz w:val="22"/>
          <w:szCs w:val="22"/>
        </w:rPr>
        <w:t>ό</w:t>
      </w:r>
      <w:r w:rsidR="00A366D4" w:rsidRPr="00A366D4">
        <w:rPr>
          <w:color w:val="0D0D0D"/>
          <w:sz w:val="22"/>
          <w:szCs w:val="22"/>
        </w:rPr>
        <w:t xml:space="preserve">. Στόχος μας είναι να μετατρέψουμε </w:t>
      </w:r>
      <w:r w:rsidR="00A366D4">
        <w:rPr>
          <w:color w:val="0D0D0D"/>
          <w:sz w:val="22"/>
          <w:szCs w:val="22"/>
        </w:rPr>
        <w:t>τη</w:t>
      </w:r>
      <w:r w:rsidR="00A366D4" w:rsidRPr="00A366D4">
        <w:rPr>
          <w:color w:val="0D0D0D"/>
          <w:sz w:val="22"/>
          <w:szCs w:val="22"/>
        </w:rPr>
        <w:t xml:space="preserve"> </w:t>
      </w:r>
      <w:r w:rsidR="00A366D4">
        <w:rPr>
          <w:color w:val="0D0D0D"/>
          <w:sz w:val="22"/>
          <w:szCs w:val="22"/>
          <w:lang w:val="en-US"/>
        </w:rPr>
        <w:t>Lloyd</w:t>
      </w:r>
      <w:r w:rsidR="00A366D4" w:rsidRPr="00A366D4">
        <w:rPr>
          <w:color w:val="0D0D0D"/>
          <w:sz w:val="22"/>
          <w:szCs w:val="22"/>
        </w:rPr>
        <w:t xml:space="preserve"> σε </w:t>
      </w:r>
      <w:r w:rsidR="00A366D4">
        <w:rPr>
          <w:color w:val="0D0D0D"/>
          <w:sz w:val="22"/>
          <w:szCs w:val="22"/>
        </w:rPr>
        <w:t>ένα</w:t>
      </w:r>
      <w:r w:rsidR="00A366D4" w:rsidRPr="00A366D4">
        <w:rPr>
          <w:color w:val="0D0D0D"/>
          <w:sz w:val="22"/>
          <w:szCs w:val="22"/>
        </w:rPr>
        <w:t xml:space="preserve"> </w:t>
      </w:r>
      <w:r w:rsidR="00A366D4">
        <w:rPr>
          <w:color w:val="0D0D0D"/>
          <w:sz w:val="22"/>
          <w:szCs w:val="22"/>
        </w:rPr>
        <w:t xml:space="preserve">ελκυστικό </w:t>
      </w:r>
      <w:r w:rsidR="00A366D4">
        <w:rPr>
          <w:color w:val="0D0D0D"/>
          <w:sz w:val="22"/>
          <w:szCs w:val="22"/>
          <w:lang w:val="en-US"/>
        </w:rPr>
        <w:t>lifestyle</w:t>
      </w:r>
      <w:r w:rsidR="00A366D4" w:rsidRPr="00A366D4">
        <w:rPr>
          <w:color w:val="0D0D0D"/>
          <w:sz w:val="22"/>
          <w:szCs w:val="22"/>
        </w:rPr>
        <w:t xml:space="preserve"> </w:t>
      </w:r>
      <w:r w:rsidR="00A366D4">
        <w:rPr>
          <w:color w:val="0D0D0D"/>
          <w:sz w:val="22"/>
          <w:szCs w:val="22"/>
          <w:lang w:val="en-US"/>
        </w:rPr>
        <w:t>brand</w:t>
      </w:r>
      <w:r w:rsidR="00A366D4">
        <w:rPr>
          <w:color w:val="0D0D0D"/>
          <w:sz w:val="22"/>
          <w:szCs w:val="22"/>
        </w:rPr>
        <w:t xml:space="preserve"> παγκοσμίως</w:t>
      </w:r>
      <w:r w:rsidR="00A366D4" w:rsidRPr="00A366D4">
        <w:rPr>
          <w:color w:val="0D0D0D"/>
          <w:sz w:val="22"/>
          <w:szCs w:val="22"/>
        </w:rPr>
        <w:t>».</w:t>
      </w:r>
    </w:p>
    <w:p w14:paraId="6A95DF27" w14:textId="64EFC09A" w:rsidR="00DD6A60" w:rsidRDefault="00CD3E78" w:rsidP="00381E70">
      <w:pPr>
        <w:spacing w:before="240" w:after="240"/>
        <w:jc w:val="both"/>
        <w:rPr>
          <w:color w:val="0D0D0D"/>
          <w:sz w:val="22"/>
          <w:szCs w:val="22"/>
          <w:highlight w:val="white"/>
        </w:rPr>
      </w:pPr>
      <w:r w:rsidRPr="00CD3E78">
        <w:rPr>
          <w:color w:val="0D0D0D"/>
          <w:sz w:val="22"/>
          <w:szCs w:val="22"/>
        </w:rPr>
        <w:t xml:space="preserve">Η </w:t>
      </w:r>
      <w:r w:rsidR="008A1E04">
        <w:rPr>
          <w:color w:val="0D0D0D"/>
          <w:sz w:val="22"/>
          <w:szCs w:val="22"/>
          <w:lang w:val="en-US"/>
        </w:rPr>
        <w:t>The</w:t>
      </w:r>
      <w:r w:rsidR="008A1E04" w:rsidRPr="008A1E04">
        <w:rPr>
          <w:color w:val="0D0D0D"/>
          <w:sz w:val="22"/>
          <w:szCs w:val="22"/>
        </w:rPr>
        <w:t xml:space="preserve"> </w:t>
      </w:r>
      <w:r w:rsidRPr="00CD3E78">
        <w:rPr>
          <w:color w:val="0D0D0D"/>
          <w:sz w:val="22"/>
          <w:szCs w:val="22"/>
          <w:lang w:val="en-US"/>
        </w:rPr>
        <w:t>Athlete</w:t>
      </w:r>
      <w:r w:rsidRPr="00CD3E78">
        <w:rPr>
          <w:color w:val="0D0D0D"/>
          <w:sz w:val="22"/>
          <w:szCs w:val="22"/>
        </w:rPr>
        <w:t>’</w:t>
      </w:r>
      <w:r w:rsidRPr="00CD3E78">
        <w:rPr>
          <w:color w:val="0D0D0D"/>
          <w:sz w:val="22"/>
          <w:szCs w:val="22"/>
          <w:lang w:val="en-US"/>
        </w:rPr>
        <w:t>s</w:t>
      </w:r>
      <w:r w:rsidRPr="00CD3E78">
        <w:rPr>
          <w:color w:val="0D0D0D"/>
          <w:sz w:val="22"/>
          <w:szCs w:val="22"/>
        </w:rPr>
        <w:t xml:space="preserve"> </w:t>
      </w:r>
      <w:r w:rsidRPr="00CD3E78">
        <w:rPr>
          <w:color w:val="0D0D0D"/>
          <w:sz w:val="22"/>
          <w:szCs w:val="22"/>
          <w:lang w:val="en-US"/>
        </w:rPr>
        <w:t>Foot</w:t>
      </w:r>
      <w:r w:rsidRPr="00CD3E78">
        <w:rPr>
          <w:color w:val="0D0D0D"/>
          <w:sz w:val="22"/>
          <w:szCs w:val="22"/>
        </w:rPr>
        <w:t xml:space="preserve"> Ελλάδας</w:t>
      </w:r>
      <w:r w:rsidR="00A366D4">
        <w:rPr>
          <w:color w:val="0D0D0D"/>
          <w:sz w:val="22"/>
          <w:szCs w:val="22"/>
          <w:highlight w:val="white"/>
        </w:rPr>
        <w:t xml:space="preserve">, έχοντας ήδη συμπληρώσει ένα χρόνο δραστηριότητας </w:t>
      </w:r>
      <w:r w:rsidR="006A417B">
        <w:rPr>
          <w:color w:val="0D0D0D"/>
          <w:sz w:val="22"/>
          <w:szCs w:val="22"/>
          <w:highlight w:val="white"/>
        </w:rPr>
        <w:t>υπό</w:t>
      </w:r>
      <w:r w:rsidR="006A417B" w:rsidRPr="009A55D3">
        <w:rPr>
          <w:color w:val="0D0D0D"/>
          <w:sz w:val="22"/>
          <w:szCs w:val="22"/>
          <w:highlight w:val="white"/>
        </w:rPr>
        <w:t xml:space="preserve"> την ιδιοκτησία της </w:t>
      </w:r>
      <w:r w:rsidR="006A417B" w:rsidRPr="009A55D3">
        <w:rPr>
          <w:color w:val="0D0D0D"/>
          <w:sz w:val="22"/>
          <w:szCs w:val="22"/>
          <w:highlight w:val="white"/>
          <w:lang w:val="en-GB"/>
        </w:rPr>
        <w:t>Arklyz</w:t>
      </w:r>
      <w:r w:rsidR="00A366D4">
        <w:rPr>
          <w:color w:val="0D0D0D"/>
          <w:sz w:val="22"/>
          <w:szCs w:val="22"/>
          <w:highlight w:val="white"/>
        </w:rPr>
        <w:t>, σημειώνει αξιόλογη ανάπτυξη, ενώ εμπλουτίζει διαρκώς το προϊ</w:t>
      </w:r>
      <w:r w:rsidR="001A55FB">
        <w:rPr>
          <w:color w:val="0D0D0D"/>
          <w:sz w:val="22"/>
          <w:szCs w:val="22"/>
          <w:highlight w:val="white"/>
        </w:rPr>
        <w:t>ο</w:t>
      </w:r>
      <w:r w:rsidR="00A366D4">
        <w:rPr>
          <w:color w:val="0D0D0D"/>
          <w:sz w:val="22"/>
          <w:szCs w:val="22"/>
          <w:highlight w:val="white"/>
        </w:rPr>
        <w:t xml:space="preserve">ντικό και </w:t>
      </w:r>
      <w:r w:rsidR="00A366D4">
        <w:rPr>
          <w:color w:val="0D0D0D"/>
          <w:sz w:val="22"/>
          <w:szCs w:val="22"/>
          <w:highlight w:val="white"/>
          <w:lang w:val="en-US"/>
        </w:rPr>
        <w:t>brand</w:t>
      </w:r>
      <w:r w:rsidR="00A366D4" w:rsidRPr="00A366D4">
        <w:rPr>
          <w:color w:val="0D0D0D"/>
          <w:sz w:val="22"/>
          <w:szCs w:val="22"/>
          <w:highlight w:val="white"/>
        </w:rPr>
        <w:t xml:space="preserve"> </w:t>
      </w:r>
      <w:r w:rsidR="00A366D4">
        <w:rPr>
          <w:color w:val="0D0D0D"/>
          <w:sz w:val="22"/>
          <w:szCs w:val="22"/>
          <w:highlight w:val="white"/>
          <w:lang w:val="en-US"/>
        </w:rPr>
        <w:t>portfolio</w:t>
      </w:r>
      <w:r w:rsidR="00A366D4" w:rsidRPr="00A366D4">
        <w:rPr>
          <w:color w:val="0D0D0D"/>
          <w:sz w:val="22"/>
          <w:szCs w:val="22"/>
          <w:highlight w:val="white"/>
        </w:rPr>
        <w:t xml:space="preserve"> </w:t>
      </w:r>
      <w:r w:rsidR="00A366D4">
        <w:rPr>
          <w:color w:val="0D0D0D"/>
          <w:sz w:val="22"/>
          <w:szCs w:val="22"/>
          <w:highlight w:val="white"/>
        </w:rPr>
        <w:t xml:space="preserve">της, προσφέροντας όλο και περισσότερα </w:t>
      </w:r>
      <w:r w:rsidR="001A55FB">
        <w:rPr>
          <w:color w:val="0D0D0D"/>
          <w:sz w:val="22"/>
          <w:szCs w:val="22"/>
          <w:highlight w:val="white"/>
          <w:lang w:val="en-US"/>
        </w:rPr>
        <w:t>high</w:t>
      </w:r>
      <w:r w:rsidR="001A55FB" w:rsidRPr="001A55FB">
        <w:rPr>
          <w:color w:val="0D0D0D"/>
          <w:sz w:val="22"/>
          <w:szCs w:val="22"/>
          <w:highlight w:val="white"/>
        </w:rPr>
        <w:t xml:space="preserve"> </w:t>
      </w:r>
      <w:r w:rsidR="001A55FB">
        <w:rPr>
          <w:color w:val="0D0D0D"/>
          <w:sz w:val="22"/>
          <w:szCs w:val="22"/>
          <w:highlight w:val="white"/>
          <w:lang w:val="en-US"/>
        </w:rPr>
        <w:t>end</w:t>
      </w:r>
      <w:r w:rsidR="001A55FB" w:rsidRPr="001A55FB">
        <w:rPr>
          <w:color w:val="0D0D0D"/>
          <w:sz w:val="22"/>
          <w:szCs w:val="22"/>
          <w:highlight w:val="white"/>
        </w:rPr>
        <w:t xml:space="preserve"> </w:t>
      </w:r>
      <w:r w:rsidR="001A55FB">
        <w:rPr>
          <w:color w:val="0D0D0D"/>
          <w:sz w:val="22"/>
          <w:szCs w:val="22"/>
          <w:highlight w:val="white"/>
        </w:rPr>
        <w:t xml:space="preserve">και </w:t>
      </w:r>
      <w:r w:rsidR="001A55FB">
        <w:rPr>
          <w:color w:val="0D0D0D"/>
          <w:sz w:val="22"/>
          <w:szCs w:val="22"/>
          <w:highlight w:val="white"/>
          <w:lang w:val="en-US"/>
        </w:rPr>
        <w:t>premium</w:t>
      </w:r>
      <w:r w:rsidR="001A55FB" w:rsidRPr="001A55FB">
        <w:rPr>
          <w:color w:val="0D0D0D"/>
          <w:sz w:val="22"/>
          <w:szCs w:val="22"/>
          <w:highlight w:val="white"/>
        </w:rPr>
        <w:t xml:space="preserve"> </w:t>
      </w:r>
      <w:r w:rsidR="001A55FB">
        <w:rPr>
          <w:color w:val="0D0D0D"/>
          <w:sz w:val="22"/>
          <w:szCs w:val="22"/>
          <w:highlight w:val="white"/>
        </w:rPr>
        <w:t xml:space="preserve">προϊόντα σε </w:t>
      </w:r>
      <w:r w:rsidR="001A55FB">
        <w:rPr>
          <w:color w:val="0D0D0D"/>
          <w:sz w:val="22"/>
          <w:szCs w:val="22"/>
          <w:highlight w:val="white"/>
          <w:lang w:val="en-US"/>
        </w:rPr>
        <w:t>athleisure</w:t>
      </w:r>
      <w:r w:rsidR="001A55FB" w:rsidRPr="001A55FB">
        <w:rPr>
          <w:color w:val="0D0D0D"/>
          <w:sz w:val="22"/>
          <w:szCs w:val="22"/>
          <w:highlight w:val="white"/>
        </w:rPr>
        <w:t xml:space="preserve"> </w:t>
      </w:r>
      <w:r w:rsidR="001A55FB">
        <w:rPr>
          <w:color w:val="0D0D0D"/>
          <w:sz w:val="22"/>
          <w:szCs w:val="22"/>
          <w:highlight w:val="white"/>
        </w:rPr>
        <w:t xml:space="preserve">και </w:t>
      </w:r>
      <w:r w:rsidR="001A55FB">
        <w:rPr>
          <w:color w:val="0D0D0D"/>
          <w:sz w:val="22"/>
          <w:szCs w:val="22"/>
          <w:highlight w:val="white"/>
          <w:lang w:val="en-US"/>
        </w:rPr>
        <w:t>street</w:t>
      </w:r>
      <w:r w:rsidR="001A55FB" w:rsidRPr="001A55FB">
        <w:rPr>
          <w:color w:val="0D0D0D"/>
          <w:sz w:val="22"/>
          <w:szCs w:val="22"/>
          <w:highlight w:val="white"/>
        </w:rPr>
        <w:t xml:space="preserve"> </w:t>
      </w:r>
      <w:r w:rsidR="001A55FB">
        <w:rPr>
          <w:color w:val="0D0D0D"/>
          <w:sz w:val="22"/>
          <w:szCs w:val="22"/>
          <w:highlight w:val="white"/>
          <w:lang w:val="en-US"/>
        </w:rPr>
        <w:t>fashion</w:t>
      </w:r>
      <w:r w:rsidR="001A55FB" w:rsidRPr="001A55FB">
        <w:rPr>
          <w:color w:val="0D0D0D"/>
          <w:sz w:val="22"/>
          <w:szCs w:val="22"/>
          <w:highlight w:val="white"/>
        </w:rPr>
        <w:t xml:space="preserve"> </w:t>
      </w:r>
      <w:r w:rsidR="001A55FB">
        <w:rPr>
          <w:color w:val="0D0D0D"/>
          <w:sz w:val="22"/>
          <w:szCs w:val="22"/>
          <w:highlight w:val="white"/>
        </w:rPr>
        <w:t xml:space="preserve">ρούχα, παπούτσια και αξεσουάρ. </w:t>
      </w:r>
    </w:p>
    <w:p w14:paraId="5DD185E7" w14:textId="3AA7181A" w:rsidR="001A55FB" w:rsidRDefault="001A55FB" w:rsidP="001A55FB">
      <w:pPr>
        <w:spacing w:before="240" w:after="240"/>
        <w:jc w:val="both"/>
        <w:rPr>
          <w:color w:val="0D0D0D"/>
          <w:sz w:val="22"/>
          <w:szCs w:val="22"/>
          <w:highlight w:val="white"/>
        </w:rPr>
      </w:pPr>
      <w:r w:rsidRPr="001A55FB">
        <w:rPr>
          <w:color w:val="0D0D0D"/>
          <w:sz w:val="22"/>
          <w:szCs w:val="22"/>
          <w:highlight w:val="white"/>
        </w:rPr>
        <w:t>«</w:t>
      </w:r>
      <w:r>
        <w:rPr>
          <w:color w:val="0D0D0D"/>
          <w:sz w:val="22"/>
          <w:szCs w:val="22"/>
          <w:highlight w:val="white"/>
        </w:rPr>
        <w:t xml:space="preserve">Λειτουργώντας υπό την ομπρέλα της </w:t>
      </w:r>
      <w:r>
        <w:rPr>
          <w:color w:val="0D0D0D"/>
          <w:sz w:val="22"/>
          <w:szCs w:val="22"/>
          <w:highlight w:val="white"/>
          <w:lang w:val="en-US"/>
        </w:rPr>
        <w:t>Arklyz</w:t>
      </w:r>
      <w:r w:rsidRPr="001A55FB">
        <w:rPr>
          <w:color w:val="0D0D0D"/>
          <w:sz w:val="22"/>
          <w:szCs w:val="22"/>
          <w:highlight w:val="white"/>
        </w:rPr>
        <w:t xml:space="preserve">, </w:t>
      </w:r>
      <w:r>
        <w:rPr>
          <w:color w:val="0D0D0D"/>
          <w:sz w:val="22"/>
          <w:szCs w:val="22"/>
          <w:highlight w:val="white"/>
        </w:rPr>
        <w:t>η</w:t>
      </w:r>
      <w:r w:rsidRPr="001A55FB">
        <w:rPr>
          <w:color w:val="0D0D0D"/>
          <w:sz w:val="22"/>
          <w:szCs w:val="22"/>
          <w:highlight w:val="white"/>
        </w:rPr>
        <w:t xml:space="preserve"> </w:t>
      </w:r>
      <w:r w:rsidR="00CD3E78">
        <w:rPr>
          <w:color w:val="0D0D0D"/>
          <w:sz w:val="22"/>
          <w:szCs w:val="22"/>
        </w:rPr>
        <w:t xml:space="preserve">Η </w:t>
      </w:r>
      <w:r w:rsidR="00CD3E78">
        <w:rPr>
          <w:color w:val="0D0D0D"/>
          <w:sz w:val="22"/>
          <w:szCs w:val="22"/>
          <w:highlight w:val="white"/>
          <w:lang w:val="en-US"/>
        </w:rPr>
        <w:t>Athlete</w:t>
      </w:r>
      <w:r w:rsidR="00CD3E78">
        <w:rPr>
          <w:color w:val="0D0D0D"/>
          <w:sz w:val="22"/>
          <w:szCs w:val="22"/>
          <w:highlight w:val="white"/>
        </w:rPr>
        <w:t>’</w:t>
      </w:r>
      <w:r w:rsidR="00CD3E78">
        <w:rPr>
          <w:color w:val="0D0D0D"/>
          <w:sz w:val="22"/>
          <w:szCs w:val="22"/>
          <w:highlight w:val="white"/>
          <w:lang w:val="en-US"/>
        </w:rPr>
        <w:t>s</w:t>
      </w:r>
      <w:r w:rsidR="00CD3E78" w:rsidRPr="00CD3E78">
        <w:rPr>
          <w:color w:val="0D0D0D"/>
          <w:sz w:val="22"/>
          <w:szCs w:val="22"/>
          <w:highlight w:val="white"/>
        </w:rPr>
        <w:t xml:space="preserve"> </w:t>
      </w:r>
      <w:r w:rsidR="00CD3E78">
        <w:rPr>
          <w:color w:val="0D0D0D"/>
          <w:sz w:val="22"/>
          <w:szCs w:val="22"/>
          <w:highlight w:val="white"/>
          <w:lang w:val="en-US"/>
        </w:rPr>
        <w:t>Foot</w:t>
      </w:r>
      <w:r w:rsidR="00CD3E78" w:rsidRPr="00CD3E78">
        <w:rPr>
          <w:color w:val="0D0D0D"/>
          <w:sz w:val="22"/>
          <w:szCs w:val="22"/>
          <w:highlight w:val="white"/>
        </w:rPr>
        <w:t xml:space="preserve"> </w:t>
      </w:r>
      <w:r w:rsidR="00CD3E78">
        <w:rPr>
          <w:color w:val="0D0D0D"/>
          <w:sz w:val="22"/>
          <w:szCs w:val="22"/>
        </w:rPr>
        <w:t>Ελλ</w:t>
      </w:r>
      <w:r w:rsidR="00CD3E78">
        <w:rPr>
          <w:color w:val="0D0D0D"/>
          <w:sz w:val="22"/>
          <w:szCs w:val="22"/>
          <w:highlight w:val="white"/>
        </w:rPr>
        <w:t>ά</w:t>
      </w:r>
      <w:r w:rsidR="00CD3E78">
        <w:rPr>
          <w:color w:val="0D0D0D"/>
          <w:sz w:val="22"/>
          <w:szCs w:val="22"/>
        </w:rPr>
        <w:t xml:space="preserve">δας </w:t>
      </w:r>
      <w:r>
        <w:rPr>
          <w:color w:val="0D0D0D"/>
          <w:sz w:val="22"/>
          <w:szCs w:val="22"/>
          <w:highlight w:val="white"/>
        </w:rPr>
        <w:t xml:space="preserve">δυναμώνει όλο και περισσότερο τόσο στις προτάσεις της σε επίπεδο </w:t>
      </w:r>
      <w:r>
        <w:rPr>
          <w:color w:val="0D0D0D"/>
          <w:sz w:val="22"/>
          <w:szCs w:val="22"/>
          <w:highlight w:val="white"/>
          <w:lang w:val="en-US"/>
        </w:rPr>
        <w:t>brand</w:t>
      </w:r>
      <w:r>
        <w:rPr>
          <w:color w:val="0D0D0D"/>
          <w:sz w:val="22"/>
          <w:szCs w:val="22"/>
          <w:highlight w:val="white"/>
        </w:rPr>
        <w:t xml:space="preserve"> </w:t>
      </w:r>
      <w:r>
        <w:rPr>
          <w:color w:val="0D0D0D"/>
          <w:sz w:val="22"/>
          <w:szCs w:val="22"/>
          <w:highlight w:val="white"/>
          <w:lang w:val="en-US"/>
        </w:rPr>
        <w:t>portfolio</w:t>
      </w:r>
      <w:r w:rsidRPr="001A55FB">
        <w:rPr>
          <w:color w:val="0D0D0D"/>
          <w:sz w:val="22"/>
          <w:szCs w:val="22"/>
          <w:highlight w:val="white"/>
        </w:rPr>
        <w:t xml:space="preserve"> </w:t>
      </w:r>
      <w:r>
        <w:rPr>
          <w:color w:val="0D0D0D"/>
          <w:sz w:val="22"/>
          <w:szCs w:val="22"/>
          <w:highlight w:val="white"/>
        </w:rPr>
        <w:t xml:space="preserve">και γκάμας προϊόντων, όσο και στις δομές και λειτουργίες της. Αποκτούμε πρόσβαση σε νέα συστήματα και τεχνογνωσία που μας καθιστά ικανούς να εφαρμόζουμε μια πελατοκεντρική προσέγγιση και να βελτιώνουμε όλο και περισσότερο την εξυπηρέτηση που παρέχουμε στον σύγχρονο καταναλωτή», δηλώνει ο κ. Νίκος Καρακόιδας, Γενικός Διευθυντής και </w:t>
      </w:r>
      <w:r w:rsidR="00690714">
        <w:rPr>
          <w:color w:val="0D0D0D"/>
          <w:sz w:val="22"/>
          <w:szCs w:val="22"/>
          <w:highlight w:val="white"/>
          <w:lang w:val="en-US"/>
        </w:rPr>
        <w:t>Country</w:t>
      </w:r>
      <w:r w:rsidRPr="001A55FB">
        <w:rPr>
          <w:color w:val="0D0D0D"/>
          <w:sz w:val="22"/>
          <w:szCs w:val="22"/>
          <w:highlight w:val="white"/>
        </w:rPr>
        <w:t xml:space="preserve"> </w:t>
      </w:r>
      <w:r>
        <w:rPr>
          <w:color w:val="0D0D0D"/>
          <w:sz w:val="22"/>
          <w:szCs w:val="22"/>
          <w:highlight w:val="white"/>
          <w:lang w:val="en-US"/>
        </w:rPr>
        <w:t>Lead</w:t>
      </w:r>
      <w:r w:rsidRPr="001A55FB">
        <w:rPr>
          <w:color w:val="0D0D0D"/>
          <w:sz w:val="22"/>
          <w:szCs w:val="22"/>
          <w:highlight w:val="white"/>
        </w:rPr>
        <w:t xml:space="preserve"> </w:t>
      </w:r>
      <w:r>
        <w:rPr>
          <w:color w:val="0D0D0D"/>
          <w:sz w:val="22"/>
          <w:szCs w:val="22"/>
          <w:highlight w:val="white"/>
        </w:rPr>
        <w:t xml:space="preserve">στη </w:t>
      </w:r>
      <w:r>
        <w:rPr>
          <w:color w:val="0D0D0D"/>
          <w:sz w:val="22"/>
          <w:szCs w:val="22"/>
          <w:highlight w:val="white"/>
          <w:lang w:val="en-US"/>
        </w:rPr>
        <w:t>The</w:t>
      </w:r>
      <w:r w:rsidRPr="001A55FB">
        <w:rPr>
          <w:color w:val="0D0D0D"/>
          <w:sz w:val="22"/>
          <w:szCs w:val="22"/>
          <w:highlight w:val="white"/>
        </w:rPr>
        <w:t xml:space="preserve"> </w:t>
      </w:r>
      <w:r>
        <w:rPr>
          <w:color w:val="0D0D0D"/>
          <w:sz w:val="22"/>
          <w:szCs w:val="22"/>
          <w:highlight w:val="white"/>
          <w:lang w:val="en-US"/>
        </w:rPr>
        <w:t>Athlete</w:t>
      </w:r>
      <w:r w:rsidRPr="001A55FB">
        <w:rPr>
          <w:color w:val="0D0D0D"/>
          <w:sz w:val="22"/>
          <w:szCs w:val="22"/>
          <w:highlight w:val="white"/>
        </w:rPr>
        <w:t>’</w:t>
      </w:r>
      <w:r>
        <w:rPr>
          <w:color w:val="0D0D0D"/>
          <w:sz w:val="22"/>
          <w:szCs w:val="22"/>
          <w:highlight w:val="white"/>
          <w:lang w:val="en-US"/>
        </w:rPr>
        <w:t>s</w:t>
      </w:r>
      <w:r w:rsidRPr="001A55FB">
        <w:rPr>
          <w:color w:val="0D0D0D"/>
          <w:sz w:val="22"/>
          <w:szCs w:val="22"/>
          <w:highlight w:val="white"/>
        </w:rPr>
        <w:t xml:space="preserve"> </w:t>
      </w:r>
      <w:r>
        <w:rPr>
          <w:color w:val="0D0D0D"/>
          <w:sz w:val="22"/>
          <w:szCs w:val="22"/>
          <w:highlight w:val="white"/>
          <w:lang w:val="en-US"/>
        </w:rPr>
        <w:t>Foot</w:t>
      </w:r>
      <w:r w:rsidR="00690714">
        <w:rPr>
          <w:color w:val="0D0D0D"/>
          <w:sz w:val="22"/>
          <w:szCs w:val="22"/>
          <w:highlight w:val="white"/>
        </w:rPr>
        <w:t xml:space="preserve"> </w:t>
      </w:r>
      <w:r w:rsidR="00690714">
        <w:rPr>
          <w:color w:val="0D0D0D"/>
          <w:sz w:val="22"/>
          <w:szCs w:val="22"/>
          <w:highlight w:val="white"/>
          <w:lang w:val="en-US"/>
        </w:rPr>
        <w:t>Greece</w:t>
      </w:r>
      <w:r w:rsidRPr="001A55FB">
        <w:rPr>
          <w:color w:val="0D0D0D"/>
          <w:sz w:val="22"/>
          <w:szCs w:val="22"/>
          <w:highlight w:val="white"/>
        </w:rPr>
        <w:t xml:space="preserve">. </w:t>
      </w:r>
      <w:r>
        <w:rPr>
          <w:color w:val="0D0D0D"/>
          <w:sz w:val="22"/>
          <w:szCs w:val="22"/>
          <w:highlight w:val="white"/>
        </w:rPr>
        <w:t xml:space="preserve"> </w:t>
      </w:r>
    </w:p>
    <w:p w14:paraId="5BB707C6" w14:textId="10064E34" w:rsidR="00A11FBF" w:rsidRDefault="001A55FB" w:rsidP="00381E70">
      <w:pPr>
        <w:spacing w:before="240" w:after="240"/>
        <w:jc w:val="both"/>
        <w:rPr>
          <w:color w:val="0D0D0D"/>
          <w:sz w:val="22"/>
          <w:szCs w:val="22"/>
          <w:highlight w:val="white"/>
        </w:rPr>
      </w:pPr>
      <w:r>
        <w:rPr>
          <w:color w:val="0D0D0D"/>
          <w:sz w:val="22"/>
          <w:szCs w:val="22"/>
          <w:highlight w:val="white"/>
        </w:rPr>
        <w:t xml:space="preserve"> </w:t>
      </w:r>
    </w:p>
    <w:p w14:paraId="28FDACE7" w14:textId="77777777" w:rsidR="00381E70" w:rsidRPr="009A55D3" w:rsidRDefault="00381E70" w:rsidP="00381E70">
      <w:pPr>
        <w:jc w:val="both"/>
        <w:rPr>
          <w:b/>
          <w:color w:val="0D0D0D"/>
          <w:sz w:val="18"/>
          <w:szCs w:val="18"/>
          <w:highlight w:val="white"/>
          <w:lang w:val="en-US"/>
        </w:rPr>
      </w:pPr>
      <w:r w:rsidRPr="009A55D3">
        <w:rPr>
          <w:b/>
          <w:color w:val="0D0D0D"/>
          <w:sz w:val="18"/>
          <w:szCs w:val="18"/>
          <w:highlight w:val="white"/>
          <w:lang w:val="en-US"/>
        </w:rPr>
        <w:t>About The Athlete's Foot (TAF):</w:t>
      </w:r>
    </w:p>
    <w:p w14:paraId="7EA691D1" w14:textId="7A0C41FB" w:rsidR="001A0123" w:rsidRPr="009A55D3" w:rsidRDefault="001A0123" w:rsidP="00381E70">
      <w:pPr>
        <w:jc w:val="both"/>
        <w:rPr>
          <w:color w:val="0D0D0D"/>
          <w:sz w:val="18"/>
          <w:szCs w:val="18"/>
        </w:rPr>
      </w:pPr>
      <w:r w:rsidRPr="009A55D3">
        <w:rPr>
          <w:color w:val="0D0D0D"/>
          <w:sz w:val="18"/>
          <w:szCs w:val="18"/>
        </w:rPr>
        <w:t>Η</w:t>
      </w:r>
      <w:r w:rsidRPr="009A55D3">
        <w:rPr>
          <w:color w:val="0D0D0D"/>
          <w:sz w:val="18"/>
          <w:szCs w:val="18"/>
          <w:lang w:val="en-US"/>
        </w:rPr>
        <w:t xml:space="preserve"> The Athlete’s Foot </w:t>
      </w:r>
      <w:r w:rsidRPr="009A55D3">
        <w:rPr>
          <w:color w:val="0D0D0D"/>
          <w:sz w:val="18"/>
          <w:szCs w:val="18"/>
        </w:rPr>
        <w:t>είναι</w:t>
      </w:r>
      <w:r w:rsidRPr="009A55D3">
        <w:rPr>
          <w:color w:val="0D0D0D"/>
          <w:sz w:val="18"/>
          <w:szCs w:val="18"/>
          <w:lang w:val="en-US"/>
        </w:rPr>
        <w:t xml:space="preserve"> </w:t>
      </w:r>
      <w:r w:rsidRPr="009A55D3">
        <w:rPr>
          <w:color w:val="0D0D0D"/>
          <w:sz w:val="18"/>
          <w:szCs w:val="18"/>
        </w:rPr>
        <w:t>ο</w:t>
      </w:r>
      <w:r w:rsidRPr="009A55D3">
        <w:rPr>
          <w:color w:val="0D0D0D"/>
          <w:sz w:val="18"/>
          <w:szCs w:val="18"/>
          <w:lang w:val="en-US"/>
        </w:rPr>
        <w:t xml:space="preserve"> </w:t>
      </w:r>
      <w:r w:rsidRPr="009A55D3">
        <w:rPr>
          <w:color w:val="0D0D0D"/>
          <w:sz w:val="18"/>
          <w:szCs w:val="18"/>
        </w:rPr>
        <w:t>απόλυτος</w:t>
      </w:r>
      <w:r w:rsidRPr="009A55D3">
        <w:rPr>
          <w:color w:val="0D0D0D"/>
          <w:sz w:val="18"/>
          <w:szCs w:val="18"/>
          <w:lang w:val="en-US"/>
        </w:rPr>
        <w:t xml:space="preserve"> street style </w:t>
      </w:r>
      <w:r w:rsidRPr="009A55D3">
        <w:rPr>
          <w:color w:val="0D0D0D"/>
          <w:sz w:val="18"/>
          <w:szCs w:val="18"/>
        </w:rPr>
        <w:t>προορισμός</w:t>
      </w:r>
      <w:r w:rsidR="009A55D3" w:rsidRPr="009A55D3">
        <w:rPr>
          <w:color w:val="0D0D0D"/>
          <w:sz w:val="18"/>
          <w:szCs w:val="18"/>
          <w:lang w:val="en-US"/>
        </w:rPr>
        <w:t xml:space="preserve"> </w:t>
      </w:r>
      <w:r w:rsidR="009A55D3" w:rsidRPr="009A55D3">
        <w:rPr>
          <w:color w:val="0D0D0D"/>
          <w:sz w:val="18"/>
          <w:szCs w:val="18"/>
        </w:rPr>
        <w:t>για</w:t>
      </w:r>
      <w:r w:rsidR="009A55D3" w:rsidRPr="009A55D3">
        <w:rPr>
          <w:color w:val="0D0D0D"/>
          <w:sz w:val="18"/>
          <w:szCs w:val="18"/>
          <w:lang w:val="en-US"/>
        </w:rPr>
        <w:t xml:space="preserve"> </w:t>
      </w:r>
      <w:r w:rsidRPr="009A55D3">
        <w:rPr>
          <w:color w:val="0D0D0D"/>
          <w:sz w:val="18"/>
          <w:szCs w:val="18"/>
          <w:lang w:val="en-US"/>
        </w:rPr>
        <w:t xml:space="preserve">sneakers, </w:t>
      </w:r>
      <w:r w:rsidRPr="009A55D3">
        <w:rPr>
          <w:color w:val="0D0D0D"/>
          <w:sz w:val="18"/>
          <w:szCs w:val="18"/>
        </w:rPr>
        <w:t>ρούχα</w:t>
      </w:r>
      <w:r w:rsidRPr="009A55D3">
        <w:rPr>
          <w:color w:val="0D0D0D"/>
          <w:sz w:val="18"/>
          <w:szCs w:val="18"/>
          <w:lang w:val="en-US"/>
        </w:rPr>
        <w:t xml:space="preserve"> </w:t>
      </w:r>
      <w:r w:rsidRPr="009A55D3">
        <w:rPr>
          <w:color w:val="0D0D0D"/>
          <w:sz w:val="18"/>
          <w:szCs w:val="18"/>
        </w:rPr>
        <w:t>και</w:t>
      </w:r>
      <w:r w:rsidRPr="009A55D3">
        <w:rPr>
          <w:color w:val="0D0D0D"/>
          <w:sz w:val="18"/>
          <w:szCs w:val="18"/>
          <w:lang w:val="en-US"/>
        </w:rPr>
        <w:t xml:space="preserve"> </w:t>
      </w:r>
      <w:r w:rsidRPr="009A55D3">
        <w:rPr>
          <w:color w:val="0D0D0D"/>
          <w:sz w:val="18"/>
          <w:szCs w:val="18"/>
        </w:rPr>
        <w:t>αξεσουάρ</w:t>
      </w:r>
      <w:r w:rsidRPr="009A55D3">
        <w:rPr>
          <w:color w:val="0D0D0D"/>
          <w:sz w:val="18"/>
          <w:szCs w:val="18"/>
          <w:lang w:val="en-US"/>
        </w:rPr>
        <w:t xml:space="preserve"> </w:t>
      </w:r>
      <w:r w:rsidRPr="009A55D3">
        <w:rPr>
          <w:color w:val="0D0D0D"/>
          <w:sz w:val="18"/>
          <w:szCs w:val="18"/>
        </w:rPr>
        <w:t>εμπνευσμένα</w:t>
      </w:r>
      <w:r w:rsidRPr="009A55D3">
        <w:rPr>
          <w:color w:val="0D0D0D"/>
          <w:sz w:val="18"/>
          <w:szCs w:val="18"/>
          <w:lang w:val="en-US"/>
        </w:rPr>
        <w:t xml:space="preserve"> </w:t>
      </w:r>
      <w:r w:rsidRPr="009A55D3">
        <w:rPr>
          <w:color w:val="0D0D0D"/>
          <w:sz w:val="18"/>
          <w:szCs w:val="18"/>
        </w:rPr>
        <w:t>από</w:t>
      </w:r>
      <w:r w:rsidRPr="009A55D3">
        <w:rPr>
          <w:color w:val="0D0D0D"/>
          <w:sz w:val="18"/>
          <w:szCs w:val="18"/>
          <w:lang w:val="en-US"/>
        </w:rPr>
        <w:t xml:space="preserve"> </w:t>
      </w:r>
      <w:r w:rsidRPr="009A55D3">
        <w:rPr>
          <w:color w:val="0D0D0D"/>
          <w:sz w:val="18"/>
          <w:szCs w:val="18"/>
        </w:rPr>
        <w:t>το</w:t>
      </w:r>
      <w:r w:rsidRPr="009A55D3">
        <w:rPr>
          <w:color w:val="0D0D0D"/>
          <w:sz w:val="18"/>
          <w:szCs w:val="18"/>
          <w:lang w:val="en-US"/>
        </w:rPr>
        <w:t xml:space="preserve"> </w:t>
      </w:r>
      <w:r w:rsidRPr="009A55D3">
        <w:rPr>
          <w:color w:val="0D0D0D"/>
          <w:sz w:val="18"/>
          <w:szCs w:val="18"/>
        </w:rPr>
        <w:t>αθλητικό</w:t>
      </w:r>
      <w:r w:rsidRPr="009A55D3">
        <w:rPr>
          <w:color w:val="0D0D0D"/>
          <w:sz w:val="18"/>
          <w:szCs w:val="18"/>
          <w:lang w:val="en-US"/>
        </w:rPr>
        <w:t xml:space="preserve"> </w:t>
      </w:r>
      <w:r w:rsidRPr="009A55D3">
        <w:rPr>
          <w:color w:val="0D0D0D"/>
          <w:sz w:val="18"/>
          <w:szCs w:val="18"/>
        </w:rPr>
        <w:t>και</w:t>
      </w:r>
      <w:r w:rsidRPr="009A55D3">
        <w:rPr>
          <w:color w:val="0D0D0D"/>
          <w:sz w:val="18"/>
          <w:szCs w:val="18"/>
          <w:lang w:val="en-US"/>
        </w:rPr>
        <w:t xml:space="preserve"> casual </w:t>
      </w:r>
      <w:r w:rsidR="009A55D3" w:rsidRPr="009A55D3">
        <w:rPr>
          <w:color w:val="0D0D0D"/>
          <w:sz w:val="18"/>
          <w:szCs w:val="18"/>
          <w:lang w:val="en-US"/>
        </w:rPr>
        <w:t>lifestyle</w:t>
      </w:r>
      <w:r w:rsidRPr="009A55D3">
        <w:rPr>
          <w:color w:val="0D0D0D"/>
          <w:sz w:val="18"/>
          <w:szCs w:val="18"/>
          <w:lang w:val="en-US"/>
        </w:rPr>
        <w:t xml:space="preserve">. </w:t>
      </w:r>
      <w:r w:rsidRPr="009A55D3">
        <w:rPr>
          <w:color w:val="0D0D0D"/>
          <w:sz w:val="18"/>
          <w:szCs w:val="18"/>
        </w:rPr>
        <w:t xml:space="preserve">Η </w:t>
      </w:r>
      <w:r w:rsidRPr="009A55D3">
        <w:rPr>
          <w:color w:val="0D0D0D"/>
          <w:sz w:val="18"/>
          <w:szCs w:val="18"/>
          <w:lang w:val="en-US"/>
        </w:rPr>
        <w:t>The</w:t>
      </w:r>
      <w:r w:rsidRPr="009A55D3">
        <w:rPr>
          <w:color w:val="0D0D0D"/>
          <w:sz w:val="18"/>
          <w:szCs w:val="18"/>
        </w:rPr>
        <w:t xml:space="preserve"> </w:t>
      </w:r>
      <w:r w:rsidRPr="009A55D3">
        <w:rPr>
          <w:color w:val="0D0D0D"/>
          <w:sz w:val="18"/>
          <w:szCs w:val="18"/>
          <w:lang w:val="en-US"/>
        </w:rPr>
        <w:t>Athlete</w:t>
      </w:r>
      <w:r w:rsidRPr="009A55D3">
        <w:rPr>
          <w:color w:val="0D0D0D"/>
          <w:sz w:val="18"/>
          <w:szCs w:val="18"/>
        </w:rPr>
        <w:t>’</w:t>
      </w:r>
      <w:r w:rsidRPr="009A55D3">
        <w:rPr>
          <w:color w:val="0D0D0D"/>
          <w:sz w:val="18"/>
          <w:szCs w:val="18"/>
          <w:lang w:val="en-US"/>
        </w:rPr>
        <w:t>s</w:t>
      </w:r>
      <w:r w:rsidRPr="009A55D3">
        <w:rPr>
          <w:color w:val="0D0D0D"/>
          <w:sz w:val="18"/>
          <w:szCs w:val="18"/>
        </w:rPr>
        <w:t xml:space="preserve"> </w:t>
      </w:r>
      <w:r w:rsidRPr="009A55D3">
        <w:rPr>
          <w:color w:val="0D0D0D"/>
          <w:sz w:val="18"/>
          <w:szCs w:val="18"/>
          <w:lang w:val="en-US"/>
        </w:rPr>
        <w:t>Foot</w:t>
      </w:r>
      <w:r w:rsidRPr="009A55D3">
        <w:rPr>
          <w:color w:val="0D0D0D"/>
          <w:sz w:val="18"/>
          <w:szCs w:val="18"/>
        </w:rPr>
        <w:t xml:space="preserve"> έχει διεθνή παρουσία σε περισσότερες από 30 χώρες με πάνω από 550 φυσικά καταστήματα και </w:t>
      </w:r>
      <w:r w:rsidRPr="009A55D3">
        <w:rPr>
          <w:color w:val="0D0D0D"/>
          <w:sz w:val="18"/>
          <w:szCs w:val="18"/>
          <w:lang w:val="en-US"/>
        </w:rPr>
        <w:t>e</w:t>
      </w:r>
      <w:r w:rsidRPr="009A55D3">
        <w:rPr>
          <w:color w:val="0D0D0D"/>
          <w:sz w:val="18"/>
          <w:szCs w:val="18"/>
        </w:rPr>
        <w:t>-</w:t>
      </w:r>
      <w:r w:rsidRPr="009A55D3">
        <w:rPr>
          <w:color w:val="0D0D0D"/>
          <w:sz w:val="18"/>
          <w:szCs w:val="18"/>
          <w:lang w:val="en-US"/>
        </w:rPr>
        <w:t>shops</w:t>
      </w:r>
      <w:r w:rsidRPr="009A55D3">
        <w:rPr>
          <w:color w:val="0D0D0D"/>
          <w:sz w:val="18"/>
          <w:szCs w:val="18"/>
        </w:rPr>
        <w:t xml:space="preserve">. </w:t>
      </w:r>
      <w:r w:rsidR="009A55D3" w:rsidRPr="009A55D3">
        <w:rPr>
          <w:color w:val="0D0D0D"/>
          <w:sz w:val="18"/>
          <w:szCs w:val="18"/>
        </w:rPr>
        <w:t xml:space="preserve">Τα κεντρικά γραφεία της βρίσκονται στο Stans της Ελβετίας και στην Ατλάντα, GA, στις Ηνωμένες Πολιτείες. Η </w:t>
      </w:r>
      <w:r w:rsidR="009A55D3" w:rsidRPr="009A55D3">
        <w:rPr>
          <w:color w:val="0D0D0D"/>
          <w:sz w:val="18"/>
          <w:szCs w:val="18"/>
          <w:lang w:val="en-US"/>
        </w:rPr>
        <w:t>The</w:t>
      </w:r>
      <w:r w:rsidR="009A55D3" w:rsidRPr="009A55D3">
        <w:rPr>
          <w:color w:val="0D0D0D"/>
          <w:sz w:val="18"/>
          <w:szCs w:val="18"/>
        </w:rPr>
        <w:t xml:space="preserve"> </w:t>
      </w:r>
      <w:r w:rsidR="009A55D3" w:rsidRPr="009A55D3">
        <w:rPr>
          <w:color w:val="0D0D0D"/>
          <w:sz w:val="18"/>
          <w:szCs w:val="18"/>
          <w:lang w:val="en-US"/>
        </w:rPr>
        <w:t>Athlete</w:t>
      </w:r>
      <w:r w:rsidR="009A55D3" w:rsidRPr="009A55D3">
        <w:rPr>
          <w:color w:val="0D0D0D"/>
          <w:sz w:val="18"/>
          <w:szCs w:val="18"/>
        </w:rPr>
        <w:t>’</w:t>
      </w:r>
      <w:r w:rsidR="009A55D3" w:rsidRPr="009A55D3">
        <w:rPr>
          <w:color w:val="0D0D0D"/>
          <w:sz w:val="18"/>
          <w:szCs w:val="18"/>
          <w:lang w:val="en-US"/>
        </w:rPr>
        <w:t>s</w:t>
      </w:r>
      <w:r w:rsidR="009A55D3" w:rsidRPr="009A55D3">
        <w:rPr>
          <w:color w:val="0D0D0D"/>
          <w:sz w:val="18"/>
          <w:szCs w:val="18"/>
        </w:rPr>
        <w:t xml:space="preserve"> </w:t>
      </w:r>
      <w:r w:rsidR="009A55D3" w:rsidRPr="009A55D3">
        <w:rPr>
          <w:color w:val="0D0D0D"/>
          <w:sz w:val="18"/>
          <w:szCs w:val="18"/>
          <w:lang w:val="en-US"/>
        </w:rPr>
        <w:t>Foot</w:t>
      </w:r>
      <w:r w:rsidR="009A55D3" w:rsidRPr="009A55D3">
        <w:rPr>
          <w:color w:val="0D0D0D"/>
          <w:sz w:val="18"/>
          <w:szCs w:val="18"/>
        </w:rPr>
        <w:t xml:space="preserve"> δραστηριοποιείται στην ελληνική αγορά από το 2014 με 13 φυσικά καταστήματα σε όλη την Ελλάδα, καθώς και μέσω του ηλεκτρονικού καταστήματος theathletesfoot.gr</w:t>
      </w:r>
    </w:p>
    <w:p w14:paraId="710E5D22" w14:textId="77777777" w:rsidR="009A55D3" w:rsidRDefault="009A55D3" w:rsidP="00FB501D">
      <w:pPr>
        <w:tabs>
          <w:tab w:val="left" w:pos="1894"/>
        </w:tabs>
        <w:spacing w:after="120"/>
        <w:jc w:val="both"/>
        <w:rPr>
          <w:rFonts w:ascii="Calibri" w:hAnsi="Calibri" w:cs="Calibri"/>
          <w:b/>
          <w:bCs/>
          <w:sz w:val="18"/>
          <w:szCs w:val="18"/>
        </w:rPr>
      </w:pPr>
    </w:p>
    <w:p w14:paraId="0B0FC9F7" w14:textId="2EA452EF" w:rsidR="00FB501D" w:rsidRPr="00EC7173" w:rsidRDefault="00FB501D" w:rsidP="00FB1192">
      <w:pPr>
        <w:jc w:val="both"/>
        <w:rPr>
          <w:b/>
          <w:color w:val="0D0D0D"/>
          <w:sz w:val="18"/>
          <w:szCs w:val="18"/>
          <w:highlight w:val="white"/>
        </w:rPr>
      </w:pPr>
      <w:r w:rsidRPr="00EC7173">
        <w:rPr>
          <w:b/>
          <w:color w:val="0D0D0D"/>
          <w:sz w:val="18"/>
          <w:szCs w:val="18"/>
          <w:highlight w:val="white"/>
        </w:rPr>
        <w:t>Περισσότερες πληροφορίες:</w:t>
      </w:r>
    </w:p>
    <w:p w14:paraId="29B60F9E" w14:textId="3BD7857C" w:rsidR="00FB501D" w:rsidRPr="00EC7173" w:rsidRDefault="00FB501D" w:rsidP="00B5723F">
      <w:pPr>
        <w:jc w:val="both"/>
        <w:rPr>
          <w:color w:val="000000" w:themeColor="text1"/>
        </w:rPr>
      </w:pPr>
      <w:r w:rsidRPr="00FB1192">
        <w:rPr>
          <w:color w:val="0D0D0D"/>
          <w:sz w:val="18"/>
          <w:szCs w:val="18"/>
        </w:rPr>
        <w:t>Αλίκη</w:t>
      </w:r>
      <w:r w:rsidRPr="00EC7173">
        <w:rPr>
          <w:color w:val="0D0D0D"/>
          <w:sz w:val="18"/>
          <w:szCs w:val="18"/>
        </w:rPr>
        <w:t xml:space="preserve"> </w:t>
      </w:r>
      <w:r w:rsidRPr="00FB1192">
        <w:rPr>
          <w:color w:val="0D0D0D"/>
          <w:sz w:val="18"/>
          <w:szCs w:val="18"/>
        </w:rPr>
        <w:t>Θεράπου</w:t>
      </w:r>
      <w:r w:rsidRPr="00EC7173">
        <w:rPr>
          <w:color w:val="0D0D0D"/>
          <w:sz w:val="18"/>
          <w:szCs w:val="18"/>
        </w:rPr>
        <w:t xml:space="preserve">, </w:t>
      </w:r>
      <w:r w:rsidRPr="003849B3">
        <w:rPr>
          <w:color w:val="0D0D0D"/>
          <w:sz w:val="18"/>
          <w:szCs w:val="18"/>
          <w:lang w:val="en-US"/>
        </w:rPr>
        <w:t>Brand</w:t>
      </w:r>
      <w:r w:rsidRPr="00EC7173">
        <w:rPr>
          <w:color w:val="0D0D0D"/>
          <w:sz w:val="18"/>
          <w:szCs w:val="18"/>
        </w:rPr>
        <w:t xml:space="preserve"> &amp; </w:t>
      </w:r>
      <w:r w:rsidRPr="003849B3">
        <w:rPr>
          <w:color w:val="0D0D0D"/>
          <w:sz w:val="18"/>
          <w:szCs w:val="18"/>
          <w:lang w:val="en-US"/>
        </w:rPr>
        <w:t>Marketing</w:t>
      </w:r>
      <w:r w:rsidRPr="00EC7173">
        <w:rPr>
          <w:color w:val="0D0D0D"/>
          <w:sz w:val="18"/>
          <w:szCs w:val="18"/>
        </w:rPr>
        <w:t xml:space="preserve"> </w:t>
      </w:r>
      <w:r w:rsidRPr="003849B3">
        <w:rPr>
          <w:color w:val="0D0D0D"/>
          <w:sz w:val="18"/>
          <w:szCs w:val="18"/>
          <w:lang w:val="en-US"/>
        </w:rPr>
        <w:t>Manager</w:t>
      </w:r>
      <w:r w:rsidRPr="00EC7173">
        <w:rPr>
          <w:color w:val="0D0D0D"/>
          <w:sz w:val="18"/>
          <w:szCs w:val="18"/>
        </w:rPr>
        <w:t>, +30 6944 266 096</w:t>
      </w:r>
    </w:p>
    <w:sectPr w:rsidR="00FB501D" w:rsidRPr="00EC71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7D7E" w14:textId="77777777" w:rsidR="00B34F24" w:rsidRDefault="00B34F24" w:rsidP="0003198A">
      <w:r>
        <w:separator/>
      </w:r>
    </w:p>
  </w:endnote>
  <w:endnote w:type="continuationSeparator" w:id="0">
    <w:p w14:paraId="6803B31D" w14:textId="77777777" w:rsidR="00B34F24" w:rsidRDefault="00B34F24" w:rsidP="0003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7618" w14:textId="77777777" w:rsidR="00B34F24" w:rsidRDefault="00B34F24" w:rsidP="0003198A">
      <w:r>
        <w:separator/>
      </w:r>
    </w:p>
  </w:footnote>
  <w:footnote w:type="continuationSeparator" w:id="0">
    <w:p w14:paraId="68DAEB18" w14:textId="77777777" w:rsidR="00B34F24" w:rsidRDefault="00B34F24" w:rsidP="0003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70E9" w14:textId="2B9FB7AF" w:rsidR="009A55D3" w:rsidRDefault="009A55D3" w:rsidP="009A55D3">
    <w:pPr>
      <w:pStyle w:val="Header"/>
      <w:jc w:val="center"/>
    </w:pPr>
    <w:r>
      <w:rPr>
        <w:b/>
        <w:noProof/>
        <w:color w:val="0D0D0D"/>
        <w:sz w:val="20"/>
        <w:szCs w:val="20"/>
      </w:rPr>
      <w:drawing>
        <wp:inline distT="114300" distB="114300" distL="114300" distR="114300" wp14:anchorId="2956704B" wp14:editId="57CE3F88">
          <wp:extent cx="3276600" cy="707746"/>
          <wp:effectExtent l="0" t="0" r="0" b="0"/>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A picture containing text&#10;&#10;Description automatically generated"/>
                  <pic:cNvPicPr preferRelativeResize="0"/>
                </pic:nvPicPr>
                <pic:blipFill>
                  <a:blip r:embed="rId1"/>
                  <a:srcRect l="7210" t="7288" r="4366" b="12541"/>
                  <a:stretch>
                    <a:fillRect/>
                  </a:stretch>
                </pic:blipFill>
                <pic:spPr>
                  <a:xfrm>
                    <a:off x="0" y="0"/>
                    <a:ext cx="3276600" cy="7077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31"/>
    <w:rsid w:val="0003198A"/>
    <w:rsid w:val="00033D3A"/>
    <w:rsid w:val="00083B4D"/>
    <w:rsid w:val="000D33ED"/>
    <w:rsid w:val="00153D26"/>
    <w:rsid w:val="001A0123"/>
    <w:rsid w:val="001A55FB"/>
    <w:rsid w:val="00286215"/>
    <w:rsid w:val="003208F0"/>
    <w:rsid w:val="00346C4C"/>
    <w:rsid w:val="00381E70"/>
    <w:rsid w:val="003849B3"/>
    <w:rsid w:val="00410831"/>
    <w:rsid w:val="00515B52"/>
    <w:rsid w:val="00583F4B"/>
    <w:rsid w:val="0059716B"/>
    <w:rsid w:val="005B782D"/>
    <w:rsid w:val="005D5E08"/>
    <w:rsid w:val="00612E83"/>
    <w:rsid w:val="00640B01"/>
    <w:rsid w:val="00690714"/>
    <w:rsid w:val="006A417B"/>
    <w:rsid w:val="00793717"/>
    <w:rsid w:val="007B20AF"/>
    <w:rsid w:val="00826F52"/>
    <w:rsid w:val="008738FF"/>
    <w:rsid w:val="008A1E04"/>
    <w:rsid w:val="008B1025"/>
    <w:rsid w:val="00996BF1"/>
    <w:rsid w:val="009A55D3"/>
    <w:rsid w:val="009B5F3B"/>
    <w:rsid w:val="00A11FBF"/>
    <w:rsid w:val="00A366D4"/>
    <w:rsid w:val="00AA72B9"/>
    <w:rsid w:val="00B02BA9"/>
    <w:rsid w:val="00B34F24"/>
    <w:rsid w:val="00B5723F"/>
    <w:rsid w:val="00BD21BE"/>
    <w:rsid w:val="00BF211D"/>
    <w:rsid w:val="00CD3E78"/>
    <w:rsid w:val="00CF7128"/>
    <w:rsid w:val="00DD6A60"/>
    <w:rsid w:val="00E220F6"/>
    <w:rsid w:val="00E70D8B"/>
    <w:rsid w:val="00E74F24"/>
    <w:rsid w:val="00EC7173"/>
    <w:rsid w:val="00ED2072"/>
    <w:rsid w:val="00EE7550"/>
    <w:rsid w:val="00F501D0"/>
    <w:rsid w:val="00FB1192"/>
    <w:rsid w:val="00FB501D"/>
    <w:rsid w:val="00FD130D"/>
    <w:rsid w:val="00FD5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11146"/>
  <w15:chartTrackingRefBased/>
  <w15:docId w15:val="{AA55A787-CBA6-DE42-B56E-458BAB4B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E70"/>
    <w:rPr>
      <w:color w:val="0563C1" w:themeColor="hyperlink"/>
      <w:u w:val="single"/>
    </w:rPr>
  </w:style>
  <w:style w:type="paragraph" w:styleId="Revision">
    <w:name w:val="Revision"/>
    <w:hidden/>
    <w:uiPriority w:val="99"/>
    <w:semiHidden/>
    <w:rsid w:val="0003198A"/>
  </w:style>
  <w:style w:type="paragraph" w:styleId="FootnoteText">
    <w:name w:val="footnote text"/>
    <w:basedOn w:val="Normal"/>
    <w:link w:val="FootnoteTextChar"/>
    <w:uiPriority w:val="99"/>
    <w:semiHidden/>
    <w:unhideWhenUsed/>
    <w:rsid w:val="0003198A"/>
    <w:rPr>
      <w:sz w:val="20"/>
      <w:szCs w:val="20"/>
    </w:rPr>
  </w:style>
  <w:style w:type="character" w:customStyle="1" w:styleId="FootnoteTextChar">
    <w:name w:val="Footnote Text Char"/>
    <w:basedOn w:val="DefaultParagraphFont"/>
    <w:link w:val="FootnoteText"/>
    <w:uiPriority w:val="99"/>
    <w:semiHidden/>
    <w:rsid w:val="0003198A"/>
    <w:rPr>
      <w:sz w:val="20"/>
      <w:szCs w:val="20"/>
    </w:rPr>
  </w:style>
  <w:style w:type="character" w:styleId="FootnoteReference">
    <w:name w:val="footnote reference"/>
    <w:basedOn w:val="DefaultParagraphFont"/>
    <w:uiPriority w:val="99"/>
    <w:semiHidden/>
    <w:unhideWhenUsed/>
    <w:rsid w:val="0003198A"/>
    <w:rPr>
      <w:vertAlign w:val="superscript"/>
    </w:rPr>
  </w:style>
  <w:style w:type="paragraph" w:styleId="Header">
    <w:name w:val="header"/>
    <w:basedOn w:val="Normal"/>
    <w:link w:val="HeaderChar"/>
    <w:uiPriority w:val="99"/>
    <w:unhideWhenUsed/>
    <w:rsid w:val="009A55D3"/>
    <w:pPr>
      <w:tabs>
        <w:tab w:val="center" w:pos="4153"/>
        <w:tab w:val="right" w:pos="8306"/>
      </w:tabs>
    </w:pPr>
  </w:style>
  <w:style w:type="character" w:customStyle="1" w:styleId="HeaderChar">
    <w:name w:val="Header Char"/>
    <w:basedOn w:val="DefaultParagraphFont"/>
    <w:link w:val="Header"/>
    <w:uiPriority w:val="99"/>
    <w:rsid w:val="009A55D3"/>
  </w:style>
  <w:style w:type="paragraph" w:styleId="Footer">
    <w:name w:val="footer"/>
    <w:basedOn w:val="Normal"/>
    <w:link w:val="FooterChar"/>
    <w:uiPriority w:val="99"/>
    <w:unhideWhenUsed/>
    <w:rsid w:val="009A55D3"/>
    <w:pPr>
      <w:tabs>
        <w:tab w:val="center" w:pos="4153"/>
        <w:tab w:val="right" w:pos="8306"/>
      </w:tabs>
    </w:pPr>
  </w:style>
  <w:style w:type="character" w:customStyle="1" w:styleId="FooterChar">
    <w:name w:val="Footer Char"/>
    <w:basedOn w:val="DefaultParagraphFont"/>
    <w:link w:val="Footer"/>
    <w:uiPriority w:val="99"/>
    <w:rsid w:val="009A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978">
      <w:bodyDiv w:val="1"/>
      <w:marLeft w:val="0"/>
      <w:marRight w:val="0"/>
      <w:marTop w:val="0"/>
      <w:marBottom w:val="0"/>
      <w:divBdr>
        <w:top w:val="none" w:sz="0" w:space="0" w:color="auto"/>
        <w:left w:val="none" w:sz="0" w:space="0" w:color="auto"/>
        <w:bottom w:val="none" w:sz="0" w:space="0" w:color="auto"/>
        <w:right w:val="none" w:sz="0" w:space="0" w:color="auto"/>
      </w:divBdr>
    </w:div>
    <w:div w:id="580723647">
      <w:bodyDiv w:val="1"/>
      <w:marLeft w:val="0"/>
      <w:marRight w:val="0"/>
      <w:marTop w:val="0"/>
      <w:marBottom w:val="0"/>
      <w:divBdr>
        <w:top w:val="none" w:sz="0" w:space="0" w:color="auto"/>
        <w:left w:val="none" w:sz="0" w:space="0" w:color="auto"/>
        <w:bottom w:val="none" w:sz="0" w:space="0" w:color="auto"/>
        <w:right w:val="none" w:sz="0" w:space="0" w:color="auto"/>
      </w:divBdr>
    </w:div>
    <w:div w:id="693381324">
      <w:bodyDiv w:val="1"/>
      <w:marLeft w:val="0"/>
      <w:marRight w:val="0"/>
      <w:marTop w:val="0"/>
      <w:marBottom w:val="0"/>
      <w:divBdr>
        <w:top w:val="none" w:sz="0" w:space="0" w:color="auto"/>
        <w:left w:val="none" w:sz="0" w:space="0" w:color="auto"/>
        <w:bottom w:val="none" w:sz="0" w:space="0" w:color="auto"/>
        <w:right w:val="none" w:sz="0" w:space="0" w:color="auto"/>
      </w:divBdr>
    </w:div>
    <w:div w:id="772363726">
      <w:bodyDiv w:val="1"/>
      <w:marLeft w:val="0"/>
      <w:marRight w:val="0"/>
      <w:marTop w:val="0"/>
      <w:marBottom w:val="0"/>
      <w:divBdr>
        <w:top w:val="none" w:sz="0" w:space="0" w:color="auto"/>
        <w:left w:val="none" w:sz="0" w:space="0" w:color="auto"/>
        <w:bottom w:val="none" w:sz="0" w:space="0" w:color="auto"/>
        <w:right w:val="none" w:sz="0" w:space="0" w:color="auto"/>
      </w:divBdr>
    </w:div>
    <w:div w:id="11272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CDF4-53A5-44ED-83D9-EB18D4EA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492</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Hoyle</dc:creator>
  <cp:keywords/>
  <dc:description/>
  <cp:lastModifiedBy>Therapou Aliki</cp:lastModifiedBy>
  <cp:revision>13</cp:revision>
  <dcterms:created xsi:type="dcterms:W3CDTF">2023-03-01T17:01:00Z</dcterms:created>
  <dcterms:modified xsi:type="dcterms:W3CDTF">2024-05-27T10:46:00Z</dcterms:modified>
</cp:coreProperties>
</file>