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6FA8" w14:textId="713B641F" w:rsidR="00E1107B" w:rsidRPr="006644FE" w:rsidRDefault="003C09DE" w:rsidP="00E1107B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bookmarkStart w:id="0" w:name="_Hlk125024064"/>
      <w:r>
        <w:rPr>
          <w:rFonts w:cstheme="minorHAnsi"/>
          <w:b/>
          <w:color w:val="243587"/>
          <w:sz w:val="28"/>
          <w:szCs w:val="28"/>
          <w:lang w:val="el-GR"/>
        </w:rPr>
        <w:t xml:space="preserve">ΑΝΑΚΟΙΝΩΣΗ </w:t>
      </w:r>
      <w:r>
        <w:rPr>
          <w:rFonts w:cstheme="minorHAnsi"/>
          <w:b/>
          <w:color w:val="243587"/>
          <w:sz w:val="28"/>
          <w:szCs w:val="28"/>
          <w:lang w:val="en-US"/>
        </w:rPr>
        <w:t>AEGEAN</w:t>
      </w:r>
      <w:r w:rsidRPr="006644FE">
        <w:rPr>
          <w:rFonts w:cstheme="minorHAnsi"/>
          <w:b/>
          <w:color w:val="243587"/>
          <w:sz w:val="28"/>
          <w:szCs w:val="28"/>
          <w:lang w:val="el-GR"/>
        </w:rPr>
        <w:t xml:space="preserve"> </w:t>
      </w:r>
    </w:p>
    <w:p w14:paraId="1530F2C5" w14:textId="77777777" w:rsidR="00EC5733" w:rsidRPr="00FD356D" w:rsidRDefault="00EC5733" w:rsidP="00EC5733">
      <w:pPr>
        <w:ind w:right="5"/>
        <w:jc w:val="both"/>
        <w:rPr>
          <w:rFonts w:cstheme="minorHAnsi"/>
          <w:b/>
          <w:color w:val="243587"/>
          <w:sz w:val="22"/>
          <w:szCs w:val="22"/>
          <w:lang w:val="el-GR"/>
        </w:rPr>
      </w:pPr>
    </w:p>
    <w:p w14:paraId="68D79A4B" w14:textId="77777777" w:rsidR="003C09DE" w:rsidRPr="006644FE" w:rsidRDefault="003C09DE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</w:p>
    <w:p w14:paraId="6B8A7346" w14:textId="77777777" w:rsidR="003C09DE" w:rsidRPr="006644FE" w:rsidRDefault="003C09DE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</w:p>
    <w:p w14:paraId="5E44E128" w14:textId="77777777" w:rsidR="003C09DE" w:rsidRPr="006644FE" w:rsidRDefault="003C09DE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</w:p>
    <w:p w14:paraId="19C805DF" w14:textId="39752623" w:rsidR="00E1107B" w:rsidRPr="0043267B" w:rsidRDefault="00E1107B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EC5733">
        <w:rPr>
          <w:rFonts w:cstheme="minorHAnsi"/>
          <w:color w:val="243587"/>
          <w:sz w:val="22"/>
          <w:szCs w:val="22"/>
          <w:lang w:val="el-GR"/>
        </w:rPr>
        <w:t xml:space="preserve">Αθήνα, </w:t>
      </w:r>
      <w:r w:rsidR="003C09DE">
        <w:rPr>
          <w:rFonts w:cstheme="minorHAnsi"/>
          <w:color w:val="243587"/>
          <w:sz w:val="22"/>
          <w:szCs w:val="22"/>
          <w:lang w:val="el-GR"/>
        </w:rPr>
        <w:t>19</w:t>
      </w:r>
      <w:r w:rsidRPr="00EC5733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43267B">
        <w:rPr>
          <w:rFonts w:cstheme="minorHAnsi"/>
          <w:color w:val="243587"/>
          <w:sz w:val="22"/>
          <w:szCs w:val="22"/>
          <w:lang w:val="el-GR"/>
        </w:rPr>
        <w:t>Ιουλίου 2024</w:t>
      </w:r>
    </w:p>
    <w:p w14:paraId="79F79CEE" w14:textId="1D9AD86B" w:rsidR="00A451FB" w:rsidRDefault="00A451FB" w:rsidP="00596704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596704">
        <w:rPr>
          <w:rFonts w:cstheme="minorHAnsi"/>
          <w:color w:val="243587"/>
          <w:sz w:val="22"/>
          <w:szCs w:val="22"/>
          <w:lang w:val="el-GR"/>
        </w:rPr>
        <w:t xml:space="preserve">   </w:t>
      </w:r>
    </w:p>
    <w:p w14:paraId="5E0524AF" w14:textId="77777777" w:rsidR="003C09DE" w:rsidRPr="003C09DE" w:rsidRDefault="003C09DE" w:rsidP="003C09DE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3C09DE">
        <w:rPr>
          <w:rFonts w:cstheme="minorHAnsi"/>
          <w:color w:val="243587"/>
          <w:sz w:val="22"/>
          <w:szCs w:val="22"/>
          <w:lang w:val="el-GR"/>
        </w:rPr>
        <w:t xml:space="preserve">Η AEGEAN ενημερώνει ότι, όπως αποτυπώνεται και σε δημοσιεύματα του διεθνούς Τύπου, λόγω των προβλημάτων σε </w:t>
      </w:r>
      <w:proofErr w:type="spellStart"/>
      <w:r w:rsidRPr="003C09DE">
        <w:rPr>
          <w:rFonts w:cstheme="minorHAnsi"/>
          <w:color w:val="243587"/>
          <w:sz w:val="22"/>
          <w:szCs w:val="22"/>
          <w:lang w:val="el-GR"/>
        </w:rPr>
        <w:t>πάροχο</w:t>
      </w:r>
      <w:proofErr w:type="spellEnd"/>
      <w:r w:rsidRPr="003C09DE">
        <w:rPr>
          <w:rFonts w:cstheme="minorHAnsi"/>
          <w:color w:val="243587"/>
          <w:sz w:val="22"/>
          <w:szCs w:val="22"/>
          <w:lang w:val="el-GR"/>
        </w:rPr>
        <w:t xml:space="preserve"> συστήματος </w:t>
      </w:r>
      <w:proofErr w:type="spellStart"/>
      <w:r w:rsidRPr="003C09DE">
        <w:rPr>
          <w:rFonts w:cstheme="minorHAnsi"/>
          <w:color w:val="243587"/>
          <w:sz w:val="22"/>
          <w:szCs w:val="22"/>
          <w:lang w:val="el-GR"/>
        </w:rPr>
        <w:t>antivirus</w:t>
      </w:r>
      <w:proofErr w:type="spellEnd"/>
      <w:r w:rsidRPr="003C09DE">
        <w:rPr>
          <w:rFonts w:cstheme="minorHAnsi"/>
          <w:color w:val="243587"/>
          <w:sz w:val="22"/>
          <w:szCs w:val="22"/>
          <w:lang w:val="el-GR"/>
        </w:rPr>
        <w:t xml:space="preserve">, έχουν δημιουργηθεί προβλήματα στις αερομεταφορές παγκοσμίως, χωρίς όμως να έχει επηρεαστεί σημαντικά η δική μας επιχειρησιακή λειτουργία. </w:t>
      </w:r>
    </w:p>
    <w:p w14:paraId="065D4085" w14:textId="77777777" w:rsidR="003C09DE" w:rsidRPr="003C09DE" w:rsidRDefault="003C09DE" w:rsidP="003C09DE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</w:p>
    <w:p w14:paraId="4280D3DB" w14:textId="363EE3DB" w:rsidR="003C09DE" w:rsidRPr="003C09DE" w:rsidRDefault="003C09DE" w:rsidP="003C09DE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3C09DE">
        <w:rPr>
          <w:rFonts w:cstheme="minorHAnsi"/>
          <w:color w:val="243587"/>
          <w:sz w:val="22"/>
          <w:szCs w:val="22"/>
          <w:lang w:val="el-GR"/>
        </w:rPr>
        <w:t xml:space="preserve">Ωστόσο, λόγω των προβλημάτων που έχουν προκληθεί σε όλη την παγκόσμια αλυσίδα και σε συστήματα υποστήριξης, έχουν επηρεαστεί ορισμένες υπηρεσίες του </w:t>
      </w:r>
      <w:proofErr w:type="spellStart"/>
      <w:r w:rsidRPr="003C09DE">
        <w:rPr>
          <w:rFonts w:cstheme="minorHAnsi"/>
          <w:color w:val="243587"/>
          <w:sz w:val="22"/>
          <w:szCs w:val="22"/>
          <w:lang w:val="el-GR"/>
        </w:rPr>
        <w:t>site</w:t>
      </w:r>
      <w:proofErr w:type="spellEnd"/>
      <w:r w:rsidRPr="003C09DE">
        <w:rPr>
          <w:rFonts w:cstheme="minorHAnsi"/>
          <w:color w:val="243587"/>
          <w:sz w:val="22"/>
          <w:szCs w:val="22"/>
          <w:lang w:val="el-GR"/>
        </w:rPr>
        <w:t xml:space="preserve"> μας, ενώ ενδέχεται να επηρεαστούν και πτήσεις μας</w:t>
      </w:r>
      <w:r w:rsidR="006644FE" w:rsidRPr="006644FE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6644FE">
        <w:rPr>
          <w:rFonts w:cstheme="minorHAnsi"/>
          <w:color w:val="243587"/>
          <w:sz w:val="22"/>
          <w:szCs w:val="22"/>
          <w:lang w:val="el-GR"/>
        </w:rPr>
        <w:t>από και</w:t>
      </w:r>
      <w:r w:rsidRPr="003C09DE">
        <w:rPr>
          <w:rFonts w:cstheme="minorHAnsi"/>
          <w:color w:val="243587"/>
          <w:sz w:val="22"/>
          <w:szCs w:val="22"/>
          <w:lang w:val="el-GR"/>
        </w:rPr>
        <w:t xml:space="preserve"> προς αεροδρόμια, των οποίων η λειτουργία έχει επηρεασθεί. </w:t>
      </w:r>
    </w:p>
    <w:p w14:paraId="634C5279" w14:textId="77777777" w:rsidR="003C09DE" w:rsidRPr="003C09DE" w:rsidRDefault="003C09DE" w:rsidP="003C09DE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</w:p>
    <w:p w14:paraId="0204C49A" w14:textId="77777777" w:rsidR="003C09DE" w:rsidRPr="003C09DE" w:rsidRDefault="003C09DE" w:rsidP="003C09DE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3C09DE">
        <w:rPr>
          <w:rFonts w:cstheme="minorHAnsi"/>
          <w:color w:val="243587"/>
          <w:sz w:val="22"/>
          <w:szCs w:val="22"/>
          <w:lang w:val="el-GR"/>
        </w:rPr>
        <w:t>Οι επιβάτες μας μπορούν να ενημερώνονται από όλα τα επίσημα κανάλια της εταιρείας.</w:t>
      </w:r>
    </w:p>
    <w:bookmarkEnd w:id="0"/>
    <w:p w14:paraId="5C375B21" w14:textId="77777777" w:rsidR="003C09DE" w:rsidRPr="00596704" w:rsidRDefault="003C09DE" w:rsidP="00596704">
      <w:pPr>
        <w:ind w:right="5"/>
        <w:jc w:val="both"/>
        <w:rPr>
          <w:rFonts w:cstheme="minorHAnsi"/>
          <w:color w:val="243587"/>
          <w:sz w:val="22"/>
          <w:szCs w:val="22"/>
          <w:lang w:val="el-GR"/>
        </w:rPr>
      </w:pPr>
    </w:p>
    <w:sectPr w:rsidR="003C09DE" w:rsidRPr="00596704" w:rsidSect="00E524C0">
      <w:headerReference w:type="default" r:id="rId11"/>
      <w:footerReference w:type="default" r:id="rId12"/>
      <w:pgSz w:w="11900" w:h="16840"/>
      <w:pgMar w:top="2694" w:right="567" w:bottom="567" w:left="567" w:header="85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EA97" w14:textId="77777777" w:rsidR="00A52B96" w:rsidRDefault="00A52B96" w:rsidP="003C1020">
      <w:r>
        <w:separator/>
      </w:r>
    </w:p>
  </w:endnote>
  <w:endnote w:type="continuationSeparator" w:id="0">
    <w:p w14:paraId="4C13851B" w14:textId="77777777" w:rsidR="00A52B96" w:rsidRDefault="00A52B96" w:rsidP="003C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nowledge-Regular">
    <w:altName w:val="Cambria"/>
    <w:panose1 w:val="00000000000000000000"/>
    <w:charset w:val="00"/>
    <w:family w:val="roman"/>
    <w:notTrueType/>
    <w:pitch w:val="default"/>
  </w:font>
  <w:font w:name="URW Geometric Ext Extra Light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DA2D" w14:textId="77777777" w:rsidR="00DE4577" w:rsidRPr="006622B2" w:rsidRDefault="008F2ECF" w:rsidP="00B63CF4">
    <w:pPr>
      <w:pStyle w:val="Footer"/>
      <w:rPr>
        <w:rFonts w:ascii="URW Geometric Ext Extra Light" w:hAnsi="URW Geometric Ext Extra Light"/>
        <w:color w:val="243587"/>
        <w:sz w:val="16"/>
        <w:szCs w:val="16"/>
      </w:rPr>
    </w:pPr>
    <w:r>
      <w:rPr>
        <w:rFonts w:ascii="URW Geometric Ext Extra Light" w:hAnsi="URW Geometric Ext Extra Light"/>
        <w:noProof/>
        <w:color w:val="243587"/>
        <w:sz w:val="16"/>
        <w:szCs w:val="16"/>
        <w:lang w:val="el-GR" w:eastAsia="el-GR"/>
      </w:rPr>
      <w:drawing>
        <wp:inline distT="0" distB="0" distL="0" distR="0" wp14:anchorId="4D9CD186" wp14:editId="153EF3FE">
          <wp:extent cx="7292658" cy="502942"/>
          <wp:effectExtent l="0" t="0" r="381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096" cy="50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577" w:rsidRPr="00DE4577">
      <w:rPr>
        <w:rFonts w:ascii="URW Geometric Ext Extra Light" w:hAnsi="URW Geometric Ext Extra Light"/>
        <w:color w:val="243587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B544" w14:textId="77777777" w:rsidR="00A52B96" w:rsidRDefault="00A52B96" w:rsidP="003C1020">
      <w:r>
        <w:separator/>
      </w:r>
    </w:p>
  </w:footnote>
  <w:footnote w:type="continuationSeparator" w:id="0">
    <w:p w14:paraId="6E76528B" w14:textId="77777777" w:rsidR="00A52B96" w:rsidRDefault="00A52B96" w:rsidP="003C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DE76" w14:textId="77777777" w:rsidR="00DE4577" w:rsidRPr="00DE4577" w:rsidRDefault="00DB6D14">
    <w:pPr>
      <w:pStyle w:val="Header"/>
    </w:pPr>
    <w:r>
      <w:rPr>
        <w:noProof/>
        <w:lang w:val="el-GR" w:eastAsia="el-GR"/>
      </w:rPr>
      <w:drawing>
        <wp:inline distT="0" distB="0" distL="0" distR="0" wp14:anchorId="368546F7" wp14:editId="32003923">
          <wp:extent cx="6836410" cy="35941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1020">
      <w:ptab w:relativeTo="margin" w:alignment="center" w:leader="none"/>
    </w:r>
    <w:r w:rsidR="003C102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114"/>
    <w:multiLevelType w:val="hybridMultilevel"/>
    <w:tmpl w:val="9692E90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44D3"/>
    <w:multiLevelType w:val="hybridMultilevel"/>
    <w:tmpl w:val="E6FCDF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060D"/>
    <w:multiLevelType w:val="hybridMultilevel"/>
    <w:tmpl w:val="689CA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21254">
    <w:abstractNumId w:val="1"/>
  </w:num>
  <w:num w:numId="2" w16cid:durableId="1172798903">
    <w:abstractNumId w:val="0"/>
  </w:num>
  <w:num w:numId="3" w16cid:durableId="938490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20"/>
    <w:rsid w:val="0000761A"/>
    <w:rsid w:val="00014DD2"/>
    <w:rsid w:val="00017A3C"/>
    <w:rsid w:val="000217C3"/>
    <w:rsid w:val="00033173"/>
    <w:rsid w:val="00041803"/>
    <w:rsid w:val="00043EF3"/>
    <w:rsid w:val="00046D6E"/>
    <w:rsid w:val="00051F92"/>
    <w:rsid w:val="00064461"/>
    <w:rsid w:val="00071815"/>
    <w:rsid w:val="000750DC"/>
    <w:rsid w:val="00076A5E"/>
    <w:rsid w:val="00077C44"/>
    <w:rsid w:val="00083DD3"/>
    <w:rsid w:val="00084952"/>
    <w:rsid w:val="00092B1B"/>
    <w:rsid w:val="00094F13"/>
    <w:rsid w:val="000A2FF9"/>
    <w:rsid w:val="000A5EF9"/>
    <w:rsid w:val="000C584D"/>
    <w:rsid w:val="000D40D6"/>
    <w:rsid w:val="000E717A"/>
    <w:rsid w:val="000F0DC9"/>
    <w:rsid w:val="000F6524"/>
    <w:rsid w:val="001047DD"/>
    <w:rsid w:val="001054A4"/>
    <w:rsid w:val="0011104B"/>
    <w:rsid w:val="00111BEB"/>
    <w:rsid w:val="00115C56"/>
    <w:rsid w:val="00117938"/>
    <w:rsid w:val="001227EC"/>
    <w:rsid w:val="00123B9F"/>
    <w:rsid w:val="001262EA"/>
    <w:rsid w:val="001304A3"/>
    <w:rsid w:val="00132BEE"/>
    <w:rsid w:val="00134071"/>
    <w:rsid w:val="001421A9"/>
    <w:rsid w:val="00153DD9"/>
    <w:rsid w:val="00162F6B"/>
    <w:rsid w:val="001633A1"/>
    <w:rsid w:val="00170653"/>
    <w:rsid w:val="001748C7"/>
    <w:rsid w:val="0018130F"/>
    <w:rsid w:val="00193362"/>
    <w:rsid w:val="001956D5"/>
    <w:rsid w:val="001956F5"/>
    <w:rsid w:val="001966C9"/>
    <w:rsid w:val="001A292B"/>
    <w:rsid w:val="001C0E04"/>
    <w:rsid w:val="001D2AC5"/>
    <w:rsid w:val="001D36E0"/>
    <w:rsid w:val="001F17F3"/>
    <w:rsid w:val="001F2E1B"/>
    <w:rsid w:val="001F2E45"/>
    <w:rsid w:val="00200040"/>
    <w:rsid w:val="00202604"/>
    <w:rsid w:val="00203C06"/>
    <w:rsid w:val="0020432F"/>
    <w:rsid w:val="002063D6"/>
    <w:rsid w:val="00207B8C"/>
    <w:rsid w:val="00211F46"/>
    <w:rsid w:val="00213842"/>
    <w:rsid w:val="00214C67"/>
    <w:rsid w:val="002273C1"/>
    <w:rsid w:val="00236570"/>
    <w:rsid w:val="00244C18"/>
    <w:rsid w:val="00245463"/>
    <w:rsid w:val="002526AE"/>
    <w:rsid w:val="002528B3"/>
    <w:rsid w:val="00253F0E"/>
    <w:rsid w:val="00254091"/>
    <w:rsid w:val="00256A18"/>
    <w:rsid w:val="002608F0"/>
    <w:rsid w:val="0026277A"/>
    <w:rsid w:val="00265F11"/>
    <w:rsid w:val="00273DB2"/>
    <w:rsid w:val="002776FE"/>
    <w:rsid w:val="00280DAE"/>
    <w:rsid w:val="002867F1"/>
    <w:rsid w:val="0029159A"/>
    <w:rsid w:val="002A2E0A"/>
    <w:rsid w:val="002B1007"/>
    <w:rsid w:val="002B73E2"/>
    <w:rsid w:val="002D0305"/>
    <w:rsid w:val="002D3BC4"/>
    <w:rsid w:val="002F2244"/>
    <w:rsid w:val="00304E97"/>
    <w:rsid w:val="00306C31"/>
    <w:rsid w:val="00314D1A"/>
    <w:rsid w:val="003152BD"/>
    <w:rsid w:val="00315A3F"/>
    <w:rsid w:val="003202E3"/>
    <w:rsid w:val="00325C9F"/>
    <w:rsid w:val="0032651B"/>
    <w:rsid w:val="00334269"/>
    <w:rsid w:val="00342CA5"/>
    <w:rsid w:val="00344CEC"/>
    <w:rsid w:val="00347FE7"/>
    <w:rsid w:val="003509A1"/>
    <w:rsid w:val="00354F6D"/>
    <w:rsid w:val="00355A53"/>
    <w:rsid w:val="00370C23"/>
    <w:rsid w:val="0037606D"/>
    <w:rsid w:val="003937CB"/>
    <w:rsid w:val="00395747"/>
    <w:rsid w:val="003A48C7"/>
    <w:rsid w:val="003A49FF"/>
    <w:rsid w:val="003B3DB5"/>
    <w:rsid w:val="003C09DE"/>
    <w:rsid w:val="003C1020"/>
    <w:rsid w:val="003D1A72"/>
    <w:rsid w:val="003E6F4F"/>
    <w:rsid w:val="003F113D"/>
    <w:rsid w:val="00411E9D"/>
    <w:rsid w:val="00420A7D"/>
    <w:rsid w:val="00420D61"/>
    <w:rsid w:val="00421497"/>
    <w:rsid w:val="0043267B"/>
    <w:rsid w:val="004368F1"/>
    <w:rsid w:val="004458BD"/>
    <w:rsid w:val="00447A35"/>
    <w:rsid w:val="0046168C"/>
    <w:rsid w:val="00464E0C"/>
    <w:rsid w:val="004870E1"/>
    <w:rsid w:val="00491B98"/>
    <w:rsid w:val="00493337"/>
    <w:rsid w:val="004A288C"/>
    <w:rsid w:val="004D1F33"/>
    <w:rsid w:val="004E13D4"/>
    <w:rsid w:val="004E3993"/>
    <w:rsid w:val="004E7540"/>
    <w:rsid w:val="004F3DD1"/>
    <w:rsid w:val="004F4F14"/>
    <w:rsid w:val="005007B3"/>
    <w:rsid w:val="005075BC"/>
    <w:rsid w:val="0051235D"/>
    <w:rsid w:val="0051269B"/>
    <w:rsid w:val="00515EFB"/>
    <w:rsid w:val="005346E2"/>
    <w:rsid w:val="005706DC"/>
    <w:rsid w:val="00570FD2"/>
    <w:rsid w:val="00573863"/>
    <w:rsid w:val="00573A79"/>
    <w:rsid w:val="00581C6C"/>
    <w:rsid w:val="005827DE"/>
    <w:rsid w:val="00586ADC"/>
    <w:rsid w:val="005936E6"/>
    <w:rsid w:val="005946E0"/>
    <w:rsid w:val="0059558D"/>
    <w:rsid w:val="00596704"/>
    <w:rsid w:val="005A0C7D"/>
    <w:rsid w:val="005A74D5"/>
    <w:rsid w:val="005B0D17"/>
    <w:rsid w:val="005C084C"/>
    <w:rsid w:val="005C258A"/>
    <w:rsid w:val="005C26A0"/>
    <w:rsid w:val="005C2C9A"/>
    <w:rsid w:val="005D0285"/>
    <w:rsid w:val="005D59EC"/>
    <w:rsid w:val="005D59F8"/>
    <w:rsid w:val="005E2178"/>
    <w:rsid w:val="005E6E1E"/>
    <w:rsid w:val="005F05C0"/>
    <w:rsid w:val="005F28C0"/>
    <w:rsid w:val="00614B55"/>
    <w:rsid w:val="00620CA3"/>
    <w:rsid w:val="00621A21"/>
    <w:rsid w:val="00630861"/>
    <w:rsid w:val="00631600"/>
    <w:rsid w:val="0063277F"/>
    <w:rsid w:val="00632827"/>
    <w:rsid w:val="0063496E"/>
    <w:rsid w:val="00636B3E"/>
    <w:rsid w:val="00637526"/>
    <w:rsid w:val="0064153F"/>
    <w:rsid w:val="00642C98"/>
    <w:rsid w:val="006450D1"/>
    <w:rsid w:val="006622B2"/>
    <w:rsid w:val="006626AE"/>
    <w:rsid w:val="006644FE"/>
    <w:rsid w:val="00666837"/>
    <w:rsid w:val="00676DB2"/>
    <w:rsid w:val="0068328F"/>
    <w:rsid w:val="00684AB0"/>
    <w:rsid w:val="00692C81"/>
    <w:rsid w:val="00695F6F"/>
    <w:rsid w:val="00696B6C"/>
    <w:rsid w:val="006A1A1B"/>
    <w:rsid w:val="006A5599"/>
    <w:rsid w:val="006C5B7E"/>
    <w:rsid w:val="006D0A1C"/>
    <w:rsid w:val="006D0AB5"/>
    <w:rsid w:val="006D404C"/>
    <w:rsid w:val="006D58A1"/>
    <w:rsid w:val="006D6134"/>
    <w:rsid w:val="006D69D4"/>
    <w:rsid w:val="006D7FE4"/>
    <w:rsid w:val="006E1D5C"/>
    <w:rsid w:val="006E25F2"/>
    <w:rsid w:val="006F187D"/>
    <w:rsid w:val="006F6965"/>
    <w:rsid w:val="006F7DA6"/>
    <w:rsid w:val="007038BD"/>
    <w:rsid w:val="00721FE1"/>
    <w:rsid w:val="00723A31"/>
    <w:rsid w:val="00725E95"/>
    <w:rsid w:val="00726A25"/>
    <w:rsid w:val="00734DF9"/>
    <w:rsid w:val="007354E6"/>
    <w:rsid w:val="007379CA"/>
    <w:rsid w:val="0074230B"/>
    <w:rsid w:val="00743B5F"/>
    <w:rsid w:val="00751698"/>
    <w:rsid w:val="007614BA"/>
    <w:rsid w:val="00762F4A"/>
    <w:rsid w:val="007637D2"/>
    <w:rsid w:val="00773D9D"/>
    <w:rsid w:val="00776092"/>
    <w:rsid w:val="007767DB"/>
    <w:rsid w:val="007775EB"/>
    <w:rsid w:val="00777666"/>
    <w:rsid w:val="007833E8"/>
    <w:rsid w:val="00794414"/>
    <w:rsid w:val="0079549B"/>
    <w:rsid w:val="00796A32"/>
    <w:rsid w:val="007A208F"/>
    <w:rsid w:val="007B333C"/>
    <w:rsid w:val="007B47D2"/>
    <w:rsid w:val="007C4F5F"/>
    <w:rsid w:val="007C680A"/>
    <w:rsid w:val="007C72F4"/>
    <w:rsid w:val="007D126C"/>
    <w:rsid w:val="007D5347"/>
    <w:rsid w:val="007F6844"/>
    <w:rsid w:val="00804CB4"/>
    <w:rsid w:val="00805F02"/>
    <w:rsid w:val="00824774"/>
    <w:rsid w:val="00830323"/>
    <w:rsid w:val="00830A32"/>
    <w:rsid w:val="00843681"/>
    <w:rsid w:val="008478C1"/>
    <w:rsid w:val="00847E05"/>
    <w:rsid w:val="008566CA"/>
    <w:rsid w:val="00862E59"/>
    <w:rsid w:val="0087293F"/>
    <w:rsid w:val="00884FEB"/>
    <w:rsid w:val="008937CC"/>
    <w:rsid w:val="00894A1B"/>
    <w:rsid w:val="008A121C"/>
    <w:rsid w:val="008A13C2"/>
    <w:rsid w:val="008A6A63"/>
    <w:rsid w:val="008B08B1"/>
    <w:rsid w:val="008B1A02"/>
    <w:rsid w:val="008B1C8F"/>
    <w:rsid w:val="008B33F2"/>
    <w:rsid w:val="008B3FCC"/>
    <w:rsid w:val="008B626F"/>
    <w:rsid w:val="008D2BB5"/>
    <w:rsid w:val="008E1AEC"/>
    <w:rsid w:val="008F064C"/>
    <w:rsid w:val="008F2ECF"/>
    <w:rsid w:val="009036BA"/>
    <w:rsid w:val="00906246"/>
    <w:rsid w:val="00912C77"/>
    <w:rsid w:val="00924A22"/>
    <w:rsid w:val="00931534"/>
    <w:rsid w:val="009376B8"/>
    <w:rsid w:val="00950E97"/>
    <w:rsid w:val="00972436"/>
    <w:rsid w:val="00983A1C"/>
    <w:rsid w:val="009A4BAD"/>
    <w:rsid w:val="009A626A"/>
    <w:rsid w:val="009B79C9"/>
    <w:rsid w:val="009C28E0"/>
    <w:rsid w:val="009C2B2E"/>
    <w:rsid w:val="009C50D1"/>
    <w:rsid w:val="009C5535"/>
    <w:rsid w:val="009D194D"/>
    <w:rsid w:val="009D35B1"/>
    <w:rsid w:val="009D533B"/>
    <w:rsid w:val="009D5357"/>
    <w:rsid w:val="009E0481"/>
    <w:rsid w:val="009F09B8"/>
    <w:rsid w:val="009F2554"/>
    <w:rsid w:val="00A02BF3"/>
    <w:rsid w:val="00A06F24"/>
    <w:rsid w:val="00A07176"/>
    <w:rsid w:val="00A23F2C"/>
    <w:rsid w:val="00A251ED"/>
    <w:rsid w:val="00A25A0D"/>
    <w:rsid w:val="00A411CA"/>
    <w:rsid w:val="00A451FB"/>
    <w:rsid w:val="00A50013"/>
    <w:rsid w:val="00A527FE"/>
    <w:rsid w:val="00A52B96"/>
    <w:rsid w:val="00A55235"/>
    <w:rsid w:val="00A74048"/>
    <w:rsid w:val="00A74E1C"/>
    <w:rsid w:val="00A768C9"/>
    <w:rsid w:val="00A773F7"/>
    <w:rsid w:val="00A81B5B"/>
    <w:rsid w:val="00A87841"/>
    <w:rsid w:val="00A95B87"/>
    <w:rsid w:val="00A9718F"/>
    <w:rsid w:val="00AA41FD"/>
    <w:rsid w:val="00AA460D"/>
    <w:rsid w:val="00AC18CE"/>
    <w:rsid w:val="00AC26BE"/>
    <w:rsid w:val="00AC2B25"/>
    <w:rsid w:val="00AD0174"/>
    <w:rsid w:val="00AD67E4"/>
    <w:rsid w:val="00AD7953"/>
    <w:rsid w:val="00AE27EE"/>
    <w:rsid w:val="00B11003"/>
    <w:rsid w:val="00B11753"/>
    <w:rsid w:val="00B166AF"/>
    <w:rsid w:val="00B16C7D"/>
    <w:rsid w:val="00B24C67"/>
    <w:rsid w:val="00B37204"/>
    <w:rsid w:val="00B51BB4"/>
    <w:rsid w:val="00B6156F"/>
    <w:rsid w:val="00B63CF4"/>
    <w:rsid w:val="00B64B4D"/>
    <w:rsid w:val="00B67C9F"/>
    <w:rsid w:val="00B73C71"/>
    <w:rsid w:val="00B75B02"/>
    <w:rsid w:val="00B801E1"/>
    <w:rsid w:val="00B83E51"/>
    <w:rsid w:val="00B87CA8"/>
    <w:rsid w:val="00B96073"/>
    <w:rsid w:val="00B96E39"/>
    <w:rsid w:val="00BA2966"/>
    <w:rsid w:val="00BA634B"/>
    <w:rsid w:val="00BC35E8"/>
    <w:rsid w:val="00BC49E2"/>
    <w:rsid w:val="00BD1F61"/>
    <w:rsid w:val="00BD5E4C"/>
    <w:rsid w:val="00BF1006"/>
    <w:rsid w:val="00BF2BE1"/>
    <w:rsid w:val="00BF2F27"/>
    <w:rsid w:val="00BF5873"/>
    <w:rsid w:val="00C02B59"/>
    <w:rsid w:val="00C058A8"/>
    <w:rsid w:val="00C07591"/>
    <w:rsid w:val="00C155A4"/>
    <w:rsid w:val="00C205FF"/>
    <w:rsid w:val="00C30531"/>
    <w:rsid w:val="00C35348"/>
    <w:rsid w:val="00C47AEB"/>
    <w:rsid w:val="00C47BCD"/>
    <w:rsid w:val="00C55D59"/>
    <w:rsid w:val="00C55EE8"/>
    <w:rsid w:val="00C6269B"/>
    <w:rsid w:val="00C9043E"/>
    <w:rsid w:val="00C91024"/>
    <w:rsid w:val="00C9707C"/>
    <w:rsid w:val="00CA42A2"/>
    <w:rsid w:val="00CA4848"/>
    <w:rsid w:val="00CA4C8C"/>
    <w:rsid w:val="00CB5EC8"/>
    <w:rsid w:val="00CC107E"/>
    <w:rsid w:val="00CC2D5B"/>
    <w:rsid w:val="00CD4E09"/>
    <w:rsid w:val="00CD7755"/>
    <w:rsid w:val="00CD78A3"/>
    <w:rsid w:val="00CF6ADB"/>
    <w:rsid w:val="00D0563B"/>
    <w:rsid w:val="00D23241"/>
    <w:rsid w:val="00D23C41"/>
    <w:rsid w:val="00D23DA2"/>
    <w:rsid w:val="00D26E01"/>
    <w:rsid w:val="00D30897"/>
    <w:rsid w:val="00D533FB"/>
    <w:rsid w:val="00D678DB"/>
    <w:rsid w:val="00D74109"/>
    <w:rsid w:val="00D81913"/>
    <w:rsid w:val="00D87537"/>
    <w:rsid w:val="00D915BF"/>
    <w:rsid w:val="00DA02F8"/>
    <w:rsid w:val="00DA5DA5"/>
    <w:rsid w:val="00DB01AC"/>
    <w:rsid w:val="00DB0E9D"/>
    <w:rsid w:val="00DB52AC"/>
    <w:rsid w:val="00DB6D14"/>
    <w:rsid w:val="00DC7757"/>
    <w:rsid w:val="00DE3E21"/>
    <w:rsid w:val="00DE4577"/>
    <w:rsid w:val="00DF3AD7"/>
    <w:rsid w:val="00E04773"/>
    <w:rsid w:val="00E104BB"/>
    <w:rsid w:val="00E1107B"/>
    <w:rsid w:val="00E1456C"/>
    <w:rsid w:val="00E20129"/>
    <w:rsid w:val="00E25BA6"/>
    <w:rsid w:val="00E275DE"/>
    <w:rsid w:val="00E276DA"/>
    <w:rsid w:val="00E3018D"/>
    <w:rsid w:val="00E33ED3"/>
    <w:rsid w:val="00E34B2F"/>
    <w:rsid w:val="00E43AA2"/>
    <w:rsid w:val="00E462C0"/>
    <w:rsid w:val="00E524C0"/>
    <w:rsid w:val="00E549F9"/>
    <w:rsid w:val="00E61995"/>
    <w:rsid w:val="00E67416"/>
    <w:rsid w:val="00E760FC"/>
    <w:rsid w:val="00E77C10"/>
    <w:rsid w:val="00E84A72"/>
    <w:rsid w:val="00E9075C"/>
    <w:rsid w:val="00EA6F25"/>
    <w:rsid w:val="00EC4717"/>
    <w:rsid w:val="00EC5733"/>
    <w:rsid w:val="00ED07EA"/>
    <w:rsid w:val="00ED3AA1"/>
    <w:rsid w:val="00EE43DD"/>
    <w:rsid w:val="00EE465F"/>
    <w:rsid w:val="00EF43DC"/>
    <w:rsid w:val="00F026E0"/>
    <w:rsid w:val="00F13BE9"/>
    <w:rsid w:val="00F14B0B"/>
    <w:rsid w:val="00F346E5"/>
    <w:rsid w:val="00F35B19"/>
    <w:rsid w:val="00F43DD4"/>
    <w:rsid w:val="00F54DCE"/>
    <w:rsid w:val="00F6742F"/>
    <w:rsid w:val="00F74DB3"/>
    <w:rsid w:val="00F856E3"/>
    <w:rsid w:val="00F85C5A"/>
    <w:rsid w:val="00F866CB"/>
    <w:rsid w:val="00F86C36"/>
    <w:rsid w:val="00F9094F"/>
    <w:rsid w:val="00F91F2D"/>
    <w:rsid w:val="00F94236"/>
    <w:rsid w:val="00F95A3D"/>
    <w:rsid w:val="00F97AA9"/>
    <w:rsid w:val="00FA2D90"/>
    <w:rsid w:val="00FA3088"/>
    <w:rsid w:val="00FA52CA"/>
    <w:rsid w:val="00FA718E"/>
    <w:rsid w:val="00FB27DF"/>
    <w:rsid w:val="00FB3CF5"/>
    <w:rsid w:val="00FC1645"/>
    <w:rsid w:val="00FC6A84"/>
    <w:rsid w:val="00FC781B"/>
    <w:rsid w:val="00FD356D"/>
    <w:rsid w:val="00FE2741"/>
    <w:rsid w:val="00FF154E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ACA1F"/>
  <w14:defaultImageDpi w14:val="32767"/>
  <w15:chartTrackingRefBased/>
  <w15:docId w15:val="{1A45E5DB-8352-AB4D-9E10-6071272B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20"/>
  </w:style>
  <w:style w:type="paragraph" w:styleId="Footer">
    <w:name w:val="footer"/>
    <w:basedOn w:val="Normal"/>
    <w:link w:val="Foot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20"/>
  </w:style>
  <w:style w:type="table" w:styleId="TableGrid">
    <w:name w:val="Table Grid"/>
    <w:basedOn w:val="TableNormal"/>
    <w:uiPriority w:val="39"/>
    <w:rsid w:val="00DB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9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614B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14B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FootnoteReference">
    <w:name w:val="footnote reference"/>
    <w:uiPriority w:val="99"/>
    <w:semiHidden/>
    <w:unhideWhenUsed/>
    <w:rsid w:val="007614BA"/>
    <w:rPr>
      <w:vertAlign w:val="superscript"/>
    </w:rPr>
  </w:style>
  <w:style w:type="paragraph" w:customStyle="1" w:styleId="AegeanNormal">
    <w:name w:val="Aegean Normal"/>
    <w:basedOn w:val="Normal"/>
    <w:link w:val="AegeanNormalChar"/>
    <w:autoRedefine/>
    <w:qFormat/>
    <w:rsid w:val="002063D6"/>
    <w:pPr>
      <w:spacing w:after="240" w:line="276" w:lineRule="auto"/>
      <w:ind w:right="6"/>
      <w:jc w:val="both"/>
    </w:pPr>
    <w:rPr>
      <w:rFonts w:ascii="Calibri" w:hAnsi="Calibri"/>
      <w:color w:val="243587"/>
      <w:sz w:val="22"/>
      <w:szCs w:val="19"/>
      <w:lang w:val="el-GR"/>
    </w:rPr>
  </w:style>
  <w:style w:type="character" w:customStyle="1" w:styleId="AegeanNormalChar">
    <w:name w:val="Aegean Normal Char"/>
    <w:basedOn w:val="DefaultParagraphFont"/>
    <w:link w:val="AegeanNormal"/>
    <w:rsid w:val="002063D6"/>
    <w:rPr>
      <w:rFonts w:ascii="Calibri" w:hAnsi="Calibri"/>
      <w:color w:val="243587"/>
      <w:sz w:val="22"/>
      <w:szCs w:val="19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783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965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AC26BE"/>
    <w:rPr>
      <w:rFonts w:ascii="Knowledge-Regular" w:hAnsi="Knowledge-Regular" w:hint="default"/>
      <w:b w:val="0"/>
      <w:bCs w:val="0"/>
      <w:i w:val="0"/>
      <w:iCs w:val="0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EE43DD"/>
    <w:rPr>
      <w:b/>
      <w:bCs/>
    </w:rPr>
  </w:style>
  <w:style w:type="paragraph" w:styleId="Revision">
    <w:name w:val="Revision"/>
    <w:hidden/>
    <w:uiPriority w:val="99"/>
    <w:semiHidden/>
    <w:rsid w:val="00C55EE8"/>
  </w:style>
  <w:style w:type="character" w:styleId="Emphasis">
    <w:name w:val="Emphasis"/>
    <w:basedOn w:val="DefaultParagraphFont"/>
    <w:uiPriority w:val="20"/>
    <w:qFormat/>
    <w:rsid w:val="004E7540"/>
    <w:rPr>
      <w:i/>
      <w:iCs/>
    </w:rPr>
  </w:style>
  <w:style w:type="character" w:styleId="Hyperlink">
    <w:name w:val="Hyperlink"/>
    <w:basedOn w:val="DefaultParagraphFont"/>
    <w:uiPriority w:val="99"/>
    <w:unhideWhenUsed/>
    <w:rsid w:val="001F2E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023711838AA48BE0D44C1AA7ED9BB" ma:contentTypeVersion="32" ma:contentTypeDescription="Create a new document." ma:contentTypeScope="" ma:versionID="2833f3930ffad23529bf114f8c7cfb7f">
  <xsd:schema xmlns:xsd="http://www.w3.org/2001/XMLSchema" xmlns:xs="http://www.w3.org/2001/XMLSchema" xmlns:p="http://schemas.microsoft.com/office/2006/metadata/properties" xmlns:ns2="bef9ce95-d731-4245-ac9f-3fdcfde03d2c" xmlns:ns3="bae7db81-8a76-49dc-873a-2cf985890e39" targetNamespace="http://schemas.microsoft.com/office/2006/metadata/properties" ma:root="true" ma:fieldsID="96921e2a95f66e961eadcef473e94660" ns2:_="" ns3:_="">
    <xsd:import namespace="bef9ce95-d731-4245-ac9f-3fdcfde03d2c"/>
    <xsd:import namespace="bae7db81-8a76-49dc-873a-2cf985890e39"/>
    <xsd:element name="properties">
      <xsd:complexType>
        <xsd:sequence>
          <xsd:element name="documentManagement">
            <xsd:complexType>
              <xsd:all>
                <xsd:element ref="ns2:DocumentDate"/>
                <xsd:element ref="ns2:PublicDocument" minOccurs="0"/>
                <xsd:element ref="ns2:SDepartment"/>
                <xsd:element ref="ns2:Tag1" minOccurs="0"/>
                <xsd:element ref="ns2:Tag1_x003a_Title" minOccurs="0"/>
                <xsd:element ref="ns2:Tag1_x003a_ID" minOccurs="0"/>
                <xsd:element ref="ns2:Tag2" minOccurs="0"/>
                <xsd:element ref="ns2:Tag2_x003a_Title" minOccurs="0"/>
                <xsd:element ref="ns2:Tag2_x003a_ID" minOccurs="0"/>
                <xsd:element ref="ns2:Tag3" minOccurs="0"/>
                <xsd:element ref="ns2:Tag3_x003a_ID" minOccurs="0"/>
                <xsd:element ref="ns2:Tag3_x003a_Title" minOccurs="0"/>
                <xsd:element ref="ns3:SDepartment_x003a_Title" minOccurs="0"/>
                <xsd:element ref="ns3:SDepartment_x003a_SAPId" minOccurs="0"/>
                <xsd:element ref="ns3:SDepartment_x003a_ID" minOccurs="0"/>
                <xsd:element ref="ns2:SListSearchId" minOccurs="0"/>
                <xsd:element ref="ns2:SMDepartments" minOccurs="0"/>
                <xsd:element ref="ns3:SMDepartments_x003a_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ce95-d731-4245-ac9f-3fdcfde03d2c" elementFormDefault="qualified">
    <xsd:import namespace="http://schemas.microsoft.com/office/2006/documentManagement/types"/>
    <xsd:import namespace="http://schemas.microsoft.com/office/infopath/2007/PartnerControls"/>
    <xsd:element name="DocumentDate" ma:index="8" ma:displayName="Document Date" ma:default="[today]" ma:format="DateOnly" ma:internalName="DocumentDate">
      <xsd:simpleType>
        <xsd:restriction base="dms:DateTime"/>
      </xsd:simpleType>
    </xsd:element>
    <xsd:element name="PublicDocument" ma:index="9" nillable="true" ma:displayName="Public Document" ma:default="1" ma:internalName="PublicDocument">
      <xsd:simpleType>
        <xsd:restriction base="dms:Boolean"/>
      </xsd:simpleType>
    </xsd:element>
    <xsd:element name="SDepartment" ma:index="10" ma:displayName="Department" ma:list="{6546078e-5d16-4dc2-8a5a-e55a99ec455c}" ma:internalName="SDepartment" ma:readOnly="false" ma:showField="Title" ma:web="bef9ce95-d731-4245-ac9f-3fdcfde03d2c">
      <xsd:simpleType>
        <xsd:restriction base="dms:Lookup"/>
      </xsd:simpleType>
    </xsd:element>
    <xsd:element name="Tag1" ma:index="11" nillable="true" ma:displayName="Tag1" ma:list="{44565704-0632-486c-bc36-93b79014d7ea}" ma:internalName="_x0054_ag1" ma:showField="Title" ma:web="bef9ce95-d731-4245-ac9f-3fdcfde03d2c">
      <xsd:simpleType>
        <xsd:restriction base="dms:Lookup"/>
      </xsd:simpleType>
    </xsd:element>
    <xsd:element name="Tag1_x003a_Title" ma:index="12" nillable="true" ma:displayName="Tag1:Title" ma:list="{44565704-0632-486c-bc36-93b79014d7ea}" ma:internalName="Tag1_x003A_Title" ma:readOnly="true" ma:showField="Title" ma:web="bef9ce95-d731-4245-ac9f-3fdcfde03d2c">
      <xsd:simpleType>
        <xsd:restriction base="dms:Lookup"/>
      </xsd:simpleType>
    </xsd:element>
    <xsd:element name="Tag1_x003a_ID" ma:index="13" nillable="true" ma:displayName="Tag1:ID" ma:list="{44565704-0632-486c-bc36-93b79014d7ea}" ma:internalName="Tag1_x003A_ID" ma:readOnly="true" ma:showField="ID" ma:web="bef9ce95-d731-4245-ac9f-3fdcfde03d2c">
      <xsd:simpleType>
        <xsd:restriction base="dms:Lookup"/>
      </xsd:simpleType>
    </xsd:element>
    <xsd:element name="Tag2" ma:index="14" nillable="true" ma:displayName="Tag2" ma:list="{44565704-0632-486c-bc36-93b79014d7ea}" ma:internalName="_x0054_ag2" ma:showField="Title" ma:web="bef9ce95-d731-4245-ac9f-3fdcfde03d2c">
      <xsd:simpleType>
        <xsd:restriction base="dms:Lookup"/>
      </xsd:simpleType>
    </xsd:element>
    <xsd:element name="Tag2_x003a_Title" ma:index="15" nillable="true" ma:displayName="Tag2:Title" ma:list="{44565704-0632-486c-bc36-93b79014d7ea}" ma:internalName="Tag2_x003A_Title" ma:readOnly="true" ma:showField="Title" ma:web="bef9ce95-d731-4245-ac9f-3fdcfde03d2c">
      <xsd:simpleType>
        <xsd:restriction base="dms:Lookup"/>
      </xsd:simpleType>
    </xsd:element>
    <xsd:element name="Tag2_x003a_ID" ma:index="16" nillable="true" ma:displayName="Tag2:ID" ma:list="{44565704-0632-486c-bc36-93b79014d7ea}" ma:internalName="Tag2_x003A_ID" ma:readOnly="true" ma:showField="ID" ma:web="bef9ce95-d731-4245-ac9f-3fdcfde03d2c">
      <xsd:simpleType>
        <xsd:restriction base="dms:Lookup"/>
      </xsd:simpleType>
    </xsd:element>
    <xsd:element name="Tag3" ma:index="17" nillable="true" ma:displayName="Tag3" ma:list="{44565704-0632-486c-bc36-93b79014d7ea}" ma:internalName="_x0054_ag3" ma:showField="Title" ma:web="bef9ce95-d731-4245-ac9f-3fdcfde03d2c">
      <xsd:simpleType>
        <xsd:restriction base="dms:Lookup"/>
      </xsd:simpleType>
    </xsd:element>
    <xsd:element name="Tag3_x003a_ID" ma:index="18" nillable="true" ma:displayName="Tag3:ID" ma:list="{44565704-0632-486c-bc36-93b79014d7ea}" ma:internalName="Tag3_x003A_ID" ma:readOnly="true" ma:showField="ID" ma:web="bef9ce95-d731-4245-ac9f-3fdcfde03d2c">
      <xsd:simpleType>
        <xsd:restriction base="dms:Lookup"/>
      </xsd:simpleType>
    </xsd:element>
    <xsd:element name="Tag3_x003a_Title" ma:index="19" nillable="true" ma:displayName="Tag3:Title" ma:list="{44565704-0632-486c-bc36-93b79014d7ea}" ma:internalName="Tag3_x003A_Title" ma:readOnly="true" ma:showField="Title" ma:web="bef9ce95-d731-4245-ac9f-3fdcfde03d2c">
      <xsd:simpleType>
        <xsd:restriction base="dms:Lookup"/>
      </xsd:simpleType>
    </xsd:element>
    <xsd:element name="SListSearchId" ma:index="23" nillable="true" ma:displayName="SListSearchId" ma:decimals="0" ma:default="3" ma:internalName="SListSearchId" ma:percentage="FALSE">
      <xsd:simpleType>
        <xsd:restriction base="dms:Number">
          <xsd:minInclusive value="0"/>
        </xsd:restriction>
      </xsd:simpleType>
    </xsd:element>
    <xsd:element name="SMDepartments" ma:index="24" nillable="true" ma:displayName="SMDepartments" ma:list="{6546078e-5d16-4dc2-8a5a-e55a99ec455c}" ma:internalName="SMDepartments" ma:readOnly="false" ma:showField="Title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7db81-8a76-49dc-873a-2cf985890e39" elementFormDefault="qualified">
    <xsd:import namespace="http://schemas.microsoft.com/office/2006/documentManagement/types"/>
    <xsd:import namespace="http://schemas.microsoft.com/office/infopath/2007/PartnerControls"/>
    <xsd:element name="SDepartment_x003a_Title" ma:index="20" nillable="true" ma:displayName="SDepartment:Title" ma:list="{6546078e-5d16-4dc2-8a5a-e55a99ec455c}" ma:internalName="SDepartment_x003a_Title" ma:readOnly="true" ma:showField="Title" ma:web="bef9ce95-d731-4245-ac9f-3fdcfde03d2c">
      <xsd:simpleType>
        <xsd:restriction base="dms:Lookup"/>
      </xsd:simpleType>
    </xsd:element>
    <xsd:element name="SDepartment_x003a_SAPId" ma:index="21" nillable="true" ma:displayName="SDepartment:SAPId" ma:list="{6546078e-5d16-4dc2-8a5a-e55a99ec455c}" ma:internalName="SDepartment_x003a_SAPId" ma:readOnly="true" ma:showField="SAPId" ma:web="bef9ce95-d731-4245-ac9f-3fdcfde03d2c">
      <xsd:simpleType>
        <xsd:restriction base="dms:Lookup"/>
      </xsd:simpleType>
    </xsd:element>
    <xsd:element name="SDepartment_x003a_ID" ma:index="22" nillable="true" ma:displayName="SDepartment:ID" ma:list="{6546078e-5d16-4dc2-8a5a-e55a99ec455c}" ma:internalName="SDepartment_x003a_ID" ma:readOnly="true" ma:showField="ID" ma:web="bef9ce95-d731-4245-ac9f-3fdcfde03d2c">
      <xsd:simpleType>
        <xsd:restriction base="dms:Lookup"/>
      </xsd:simpleType>
    </xsd:element>
    <xsd:element name="SMDepartments_x003a_ID" ma:index="25" nillable="true" ma:displayName="SMDepartments:ID" ma:list="{6546078e-5d16-4dc2-8a5a-e55a99ec455c}" ma:internalName="SMDepartments_x003a_ID" ma:readOnly="true" ma:showField="ID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epartment xmlns="bef9ce95-d731-4245-ac9f-3fdcfde03d2c">238</SDepartment>
    <SListSearchId xmlns="bef9ce95-d731-4245-ac9f-3fdcfde03d2c">3</SListSearchId>
    <Tag1 xmlns="bef9ce95-d731-4245-ac9f-3fdcfde03d2c">17</Tag1>
    <DocumentDate xmlns="bef9ce95-d731-4245-ac9f-3fdcfde03d2c">2022-08-16T21:00:00+00:00</DocumentDate>
    <Tag2 xmlns="bef9ce95-d731-4245-ac9f-3fdcfde03d2c" xsi:nil="true"/>
    <Tag3 xmlns="bef9ce95-d731-4245-ac9f-3fdcfde03d2c" xsi:nil="true"/>
    <SMDepartments xmlns="bef9ce95-d731-4245-ac9f-3fdcfde03d2c">
      <Value>238</Value>
    </SMDepartments>
    <PublicDocument xmlns="bef9ce95-d731-4245-ac9f-3fdcfde03d2c">true</PublicDocu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0FE6-EB9F-4A5C-BE62-2ACDF98C7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ce95-d731-4245-ac9f-3fdcfde03d2c"/>
    <ds:schemaRef ds:uri="bae7db81-8a76-49dc-873a-2cf985890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486E6-E175-4E6B-B094-AB40B7DBEF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894F0-9EC4-4782-BAD2-5D9E88419E14}">
  <ds:schemaRefs>
    <ds:schemaRef ds:uri="http://schemas.microsoft.com/office/2006/metadata/properties"/>
    <ds:schemaRef ds:uri="http://schemas.microsoft.com/office/infopath/2007/PartnerControls"/>
    <ds:schemaRef ds:uri="bef9ce95-d731-4245-ac9f-3fdcfde03d2c"/>
  </ds:schemaRefs>
</ds:datastoreItem>
</file>

<file path=customXml/itemProps4.xml><?xml version="1.0" encoding="utf-8"?>
<ds:datastoreItem xmlns:ds="http://schemas.openxmlformats.org/officeDocument/2006/customXml" ds:itemID="{4FF1FB9E-3840-4E10-9E2C-6CC68A800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AEGEAN Letterhead_GR.docx</vt:lpstr>
      <vt:lpstr>AEGEAN Letterhead_GR.docx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AEGEAN Letterhead_GR.docx</dc:title>
  <dc:subject/>
  <dc:creator>Amalie Borg-Hansen</dc:creator>
  <cp:keywords/>
  <dc:description/>
  <cp:lastModifiedBy>Kyriakou Mary</cp:lastModifiedBy>
  <cp:revision>7</cp:revision>
  <cp:lastPrinted>2022-11-10T12:58:00Z</cp:lastPrinted>
  <dcterms:created xsi:type="dcterms:W3CDTF">2024-07-19T08:47:00Z</dcterms:created>
  <dcterms:modified xsi:type="dcterms:W3CDTF">2024-07-19T08:56:00Z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0x0101003DC023711838AA48BE0D44C1AA7ED9BB</vt:lpwstr>
  </property>
  <property fmtid="{D5CDD505-2E9C-101B-9397-08002B2CF9AE}" pid="3" name="MSIP_Label_2af53a41-46d0-48d2-ac45-095a27a4bce1_Enabled">
    <vt:lpwstr>true</vt:lpwstr>
  </property>
  <property fmtid="{D5CDD505-2E9C-101B-9397-08002B2CF9AE}" pid="4" name="MSIP_Label_2af53a41-46d0-48d2-ac45-095a27a4bce1_SetDate">
    <vt:lpwstr>2024-07-17T14:31:26Z</vt:lpwstr>
  </property>
  <property fmtid="{D5CDD505-2E9C-101B-9397-08002B2CF9AE}" pid="5" name="MSIP_Label_2af53a41-46d0-48d2-ac45-095a27a4bce1_Method">
    <vt:lpwstr>Standard</vt:lpwstr>
  </property>
  <property fmtid="{D5CDD505-2E9C-101B-9397-08002B2CF9AE}" pid="6" name="MSIP_Label_2af53a41-46d0-48d2-ac45-095a27a4bce1_Name">
    <vt:lpwstr>2af53a41-46d0-48d2-ac45-095a27a4bce1</vt:lpwstr>
  </property>
  <property fmtid="{D5CDD505-2E9C-101B-9397-08002B2CF9AE}" pid="7" name="MSIP_Label_2af53a41-46d0-48d2-ac45-095a27a4bce1_SiteId">
    <vt:lpwstr>00ab5264-f7ed-4d89-9011-19bf33ed8169</vt:lpwstr>
  </property>
  <property fmtid="{D5CDD505-2E9C-101B-9397-08002B2CF9AE}" pid="8" name="MSIP_Label_2af53a41-46d0-48d2-ac45-095a27a4bce1_ActionId">
    <vt:lpwstr>15d609b5-bca6-4212-8b8a-64c6052060a1</vt:lpwstr>
  </property>
  <property fmtid="{D5CDD505-2E9C-101B-9397-08002B2CF9AE}" pid="9" name="MSIP_Label_2af53a41-46d0-48d2-ac45-095a27a4bce1_ContentBits">
    <vt:lpwstr>0</vt:lpwstr>
  </property>
</Properties>
</file>